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9F05B" w14:textId="77777777" w:rsidR="00D9642C" w:rsidRDefault="00D9642C" w:rsidP="00D96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Объем социальных услуг  </w:t>
      </w:r>
    </w:p>
    <w:p w14:paraId="6C8692BF" w14:textId="3B133D71" w:rsidR="00D9642C" w:rsidRPr="00E535E7" w:rsidRDefault="00D9642C" w:rsidP="00D96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группе дневного пребывания для граждан пожилого возраста инвалидов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2021г.</w:t>
      </w:r>
    </w:p>
    <w:p w14:paraId="3AA25C7A" w14:textId="77777777" w:rsidR="00D9642C" w:rsidRPr="00E535E7" w:rsidRDefault="00D9642C" w:rsidP="00D96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C283E6" w14:textId="77777777" w:rsidR="00D9642C" w:rsidRDefault="00D9642C" w:rsidP="00D96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812"/>
        <w:gridCol w:w="2829"/>
      </w:tblGrid>
      <w:tr w:rsidR="00D9642C" w14:paraId="005C13EB" w14:textId="77777777" w:rsidTr="00A06029">
        <w:tc>
          <w:tcPr>
            <w:tcW w:w="704" w:type="dxa"/>
          </w:tcPr>
          <w:p w14:paraId="1E4ABE49" w14:textId="77777777" w:rsidR="00D9642C" w:rsidRPr="006A580E" w:rsidRDefault="00D9642C" w:rsidP="00A0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0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</w:tcPr>
          <w:p w14:paraId="3472C50C" w14:textId="77777777" w:rsidR="00D9642C" w:rsidRPr="006A580E" w:rsidRDefault="00D9642C" w:rsidP="00A0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0E">
              <w:rPr>
                <w:rFonts w:ascii="Times New Roman" w:hAnsi="Times New Roman" w:cs="Times New Roman"/>
                <w:sz w:val="24"/>
                <w:szCs w:val="24"/>
              </w:rPr>
              <w:t>Виды социальных услуг</w:t>
            </w:r>
          </w:p>
        </w:tc>
        <w:tc>
          <w:tcPr>
            <w:tcW w:w="2829" w:type="dxa"/>
          </w:tcPr>
          <w:p w14:paraId="31FE35A0" w14:textId="77777777" w:rsidR="00D9642C" w:rsidRPr="006A580E" w:rsidRDefault="00D9642C" w:rsidP="00A0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0E">
              <w:rPr>
                <w:rFonts w:ascii="Times New Roman" w:hAnsi="Times New Roman" w:cs="Times New Roman"/>
                <w:sz w:val="24"/>
                <w:szCs w:val="24"/>
              </w:rPr>
              <w:t>Количество социальных услуг</w:t>
            </w:r>
          </w:p>
        </w:tc>
      </w:tr>
      <w:tr w:rsidR="00D9642C" w14:paraId="5FACED5A" w14:textId="77777777" w:rsidTr="00A06029">
        <w:tc>
          <w:tcPr>
            <w:tcW w:w="704" w:type="dxa"/>
          </w:tcPr>
          <w:p w14:paraId="6774DB36" w14:textId="77777777" w:rsidR="00D9642C" w:rsidRDefault="00D9642C" w:rsidP="00A0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090A9358" w14:textId="77777777" w:rsidR="00D9642C" w:rsidRDefault="00D9642C" w:rsidP="00A060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7">
              <w:rPr>
                <w:rFonts w:ascii="Times New Roman" w:hAnsi="Times New Roman" w:cs="Times New Roman"/>
                <w:sz w:val="24"/>
                <w:szCs w:val="24"/>
              </w:rPr>
              <w:t>Социально-бытовые</w:t>
            </w:r>
          </w:p>
        </w:tc>
        <w:tc>
          <w:tcPr>
            <w:tcW w:w="2829" w:type="dxa"/>
          </w:tcPr>
          <w:p w14:paraId="04B3FE64" w14:textId="77777777" w:rsidR="00831D5A" w:rsidRPr="00834B7A" w:rsidRDefault="00831D5A" w:rsidP="00831D5A">
            <w:pPr>
              <w:jc w:val="center"/>
              <w:rPr>
                <w:color w:val="000000"/>
                <w:sz w:val="24"/>
                <w:szCs w:val="24"/>
              </w:rPr>
            </w:pPr>
            <w:r w:rsidRPr="00834B7A">
              <w:rPr>
                <w:color w:val="000000"/>
                <w:sz w:val="24"/>
                <w:szCs w:val="24"/>
              </w:rPr>
              <w:t>2470</w:t>
            </w:r>
          </w:p>
          <w:p w14:paraId="75C347F8" w14:textId="3B47A91B" w:rsidR="00D9642C" w:rsidRPr="00834B7A" w:rsidRDefault="00D9642C" w:rsidP="00A0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42C" w14:paraId="076D48EA" w14:textId="77777777" w:rsidTr="00A06029">
        <w:tc>
          <w:tcPr>
            <w:tcW w:w="704" w:type="dxa"/>
          </w:tcPr>
          <w:p w14:paraId="081A8412" w14:textId="77777777" w:rsidR="00D9642C" w:rsidRDefault="00D9642C" w:rsidP="00A0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7C494901" w14:textId="77777777" w:rsidR="00D9642C" w:rsidRDefault="00D9642C" w:rsidP="00A060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7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</w:t>
            </w:r>
          </w:p>
        </w:tc>
        <w:tc>
          <w:tcPr>
            <w:tcW w:w="2829" w:type="dxa"/>
          </w:tcPr>
          <w:p w14:paraId="3EB0EC26" w14:textId="77777777" w:rsidR="00831D5A" w:rsidRPr="00834B7A" w:rsidRDefault="00831D5A" w:rsidP="00831D5A">
            <w:pPr>
              <w:jc w:val="center"/>
              <w:rPr>
                <w:color w:val="000000"/>
                <w:sz w:val="24"/>
                <w:szCs w:val="24"/>
              </w:rPr>
            </w:pPr>
            <w:r w:rsidRPr="00834B7A">
              <w:rPr>
                <w:color w:val="000000"/>
                <w:sz w:val="24"/>
                <w:szCs w:val="24"/>
              </w:rPr>
              <w:t>4205</w:t>
            </w:r>
          </w:p>
          <w:p w14:paraId="22829A7C" w14:textId="34E38CFE" w:rsidR="00D9642C" w:rsidRPr="00834B7A" w:rsidRDefault="00D9642C" w:rsidP="00A0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42C" w14:paraId="3F6E86F2" w14:textId="77777777" w:rsidTr="00A06029">
        <w:tc>
          <w:tcPr>
            <w:tcW w:w="704" w:type="dxa"/>
          </w:tcPr>
          <w:p w14:paraId="0692DF86" w14:textId="77777777" w:rsidR="00D9642C" w:rsidRDefault="00D9642C" w:rsidP="00A0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4B95D917" w14:textId="77777777" w:rsidR="00D9642C" w:rsidRDefault="00D9642C" w:rsidP="00A060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7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</w:t>
            </w:r>
          </w:p>
        </w:tc>
        <w:tc>
          <w:tcPr>
            <w:tcW w:w="2829" w:type="dxa"/>
          </w:tcPr>
          <w:p w14:paraId="62CA7168" w14:textId="77777777" w:rsidR="00831D5A" w:rsidRPr="00834B7A" w:rsidRDefault="00831D5A" w:rsidP="00831D5A">
            <w:pPr>
              <w:jc w:val="center"/>
              <w:rPr>
                <w:color w:val="000000"/>
                <w:sz w:val="24"/>
                <w:szCs w:val="24"/>
              </w:rPr>
            </w:pPr>
            <w:r w:rsidRPr="00834B7A">
              <w:rPr>
                <w:color w:val="000000"/>
                <w:sz w:val="24"/>
                <w:szCs w:val="24"/>
              </w:rPr>
              <w:t>120</w:t>
            </w:r>
          </w:p>
          <w:p w14:paraId="4EB63726" w14:textId="51E46679" w:rsidR="00D9642C" w:rsidRPr="00834B7A" w:rsidRDefault="00D9642C" w:rsidP="00A0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42C" w14:paraId="1B5FFBE2" w14:textId="77777777" w:rsidTr="00A06029">
        <w:tc>
          <w:tcPr>
            <w:tcW w:w="704" w:type="dxa"/>
          </w:tcPr>
          <w:p w14:paraId="0E3BB919" w14:textId="77777777" w:rsidR="00D9642C" w:rsidRDefault="00D9642C" w:rsidP="00A0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2438BCFD" w14:textId="77777777" w:rsidR="00D9642C" w:rsidRDefault="00D9642C" w:rsidP="00A060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7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2829" w:type="dxa"/>
          </w:tcPr>
          <w:p w14:paraId="55AA6733" w14:textId="77777777" w:rsidR="00831D5A" w:rsidRPr="00834B7A" w:rsidRDefault="00831D5A" w:rsidP="00831D5A">
            <w:pPr>
              <w:jc w:val="center"/>
              <w:rPr>
                <w:color w:val="000000"/>
                <w:sz w:val="24"/>
                <w:szCs w:val="24"/>
              </w:rPr>
            </w:pPr>
            <w:r w:rsidRPr="00834B7A">
              <w:rPr>
                <w:color w:val="000000"/>
                <w:sz w:val="24"/>
                <w:szCs w:val="24"/>
              </w:rPr>
              <w:t>720</w:t>
            </w:r>
          </w:p>
          <w:p w14:paraId="2FB705A3" w14:textId="7C926287" w:rsidR="00D9642C" w:rsidRPr="00834B7A" w:rsidRDefault="00D9642C" w:rsidP="00A0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5A" w14:paraId="37E78DCA" w14:textId="77777777" w:rsidTr="00A06029">
        <w:tc>
          <w:tcPr>
            <w:tcW w:w="704" w:type="dxa"/>
          </w:tcPr>
          <w:p w14:paraId="6F76368D" w14:textId="361033E3" w:rsidR="00831D5A" w:rsidRDefault="00831D5A" w:rsidP="00A0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2517C3FF" w14:textId="20A6D110" w:rsidR="00831D5A" w:rsidRPr="00452557" w:rsidRDefault="00831D5A" w:rsidP="00A060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Социально-трудовые</w:t>
            </w:r>
          </w:p>
        </w:tc>
        <w:tc>
          <w:tcPr>
            <w:tcW w:w="2829" w:type="dxa"/>
          </w:tcPr>
          <w:p w14:paraId="4B3A0910" w14:textId="77777777" w:rsidR="00831D5A" w:rsidRPr="00834B7A" w:rsidRDefault="00831D5A" w:rsidP="00831D5A">
            <w:pPr>
              <w:jc w:val="center"/>
              <w:rPr>
                <w:color w:val="000000"/>
                <w:sz w:val="24"/>
                <w:szCs w:val="24"/>
              </w:rPr>
            </w:pPr>
            <w:r w:rsidRPr="00834B7A">
              <w:rPr>
                <w:color w:val="000000"/>
                <w:sz w:val="24"/>
                <w:szCs w:val="24"/>
              </w:rPr>
              <w:t>520</w:t>
            </w:r>
          </w:p>
          <w:p w14:paraId="1BC6E262" w14:textId="77777777" w:rsidR="00831D5A" w:rsidRPr="00834B7A" w:rsidRDefault="00831D5A" w:rsidP="00831D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9642C" w14:paraId="3FF94163" w14:textId="77777777" w:rsidTr="00A06029">
        <w:tc>
          <w:tcPr>
            <w:tcW w:w="704" w:type="dxa"/>
          </w:tcPr>
          <w:p w14:paraId="4C4ED362" w14:textId="65B45008" w:rsidR="00D9642C" w:rsidRDefault="00831D5A" w:rsidP="00A0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14:paraId="07103EFB" w14:textId="77777777" w:rsidR="00D9642C" w:rsidRDefault="00D9642C" w:rsidP="00A060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7">
              <w:rPr>
                <w:rFonts w:ascii="Times New Roman" w:hAnsi="Times New Roman" w:cs="Times New Roman"/>
                <w:sz w:val="24"/>
                <w:szCs w:val="24"/>
              </w:rPr>
              <w:t>Социально-правовые</w:t>
            </w:r>
          </w:p>
        </w:tc>
        <w:tc>
          <w:tcPr>
            <w:tcW w:w="2829" w:type="dxa"/>
          </w:tcPr>
          <w:p w14:paraId="2267F6AB" w14:textId="77777777" w:rsidR="00831D5A" w:rsidRPr="00834B7A" w:rsidRDefault="00831D5A" w:rsidP="00831D5A">
            <w:pPr>
              <w:jc w:val="center"/>
              <w:rPr>
                <w:color w:val="000000"/>
                <w:sz w:val="24"/>
                <w:szCs w:val="24"/>
              </w:rPr>
            </w:pPr>
            <w:r w:rsidRPr="00834B7A">
              <w:rPr>
                <w:color w:val="000000"/>
                <w:sz w:val="24"/>
                <w:szCs w:val="24"/>
              </w:rPr>
              <w:t>60</w:t>
            </w:r>
          </w:p>
          <w:p w14:paraId="154CD7A3" w14:textId="6627B9C0" w:rsidR="00D9642C" w:rsidRPr="00834B7A" w:rsidRDefault="00D9642C" w:rsidP="00831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42C" w14:paraId="00323140" w14:textId="77777777" w:rsidTr="00A06029">
        <w:tc>
          <w:tcPr>
            <w:tcW w:w="704" w:type="dxa"/>
          </w:tcPr>
          <w:p w14:paraId="584E3D25" w14:textId="31A85ACA" w:rsidR="00D9642C" w:rsidRDefault="00831D5A" w:rsidP="00A0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14:paraId="4C8C8789" w14:textId="77777777" w:rsidR="00D9642C" w:rsidRDefault="00D9642C" w:rsidP="00A060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7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2829" w:type="dxa"/>
          </w:tcPr>
          <w:p w14:paraId="6B5EEAF8" w14:textId="77777777" w:rsidR="00831D5A" w:rsidRPr="00834B7A" w:rsidRDefault="00831D5A" w:rsidP="00831D5A">
            <w:pPr>
              <w:jc w:val="center"/>
              <w:rPr>
                <w:color w:val="000000"/>
                <w:sz w:val="24"/>
                <w:szCs w:val="24"/>
              </w:rPr>
            </w:pPr>
            <w:r w:rsidRPr="00834B7A">
              <w:rPr>
                <w:color w:val="000000"/>
                <w:sz w:val="24"/>
                <w:szCs w:val="24"/>
              </w:rPr>
              <w:t>192</w:t>
            </w:r>
          </w:p>
          <w:p w14:paraId="46387D78" w14:textId="7B36E2D9" w:rsidR="00D9642C" w:rsidRPr="00834B7A" w:rsidRDefault="00D9642C" w:rsidP="00A0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9810C2" w14:textId="77777777" w:rsidR="00D9642C" w:rsidRDefault="00D9642C" w:rsidP="00D964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C7B846" w14:textId="77777777" w:rsidR="00D9642C" w:rsidRDefault="00D9642C" w:rsidP="00D964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7CF51677" w14:textId="77777777" w:rsidR="00D9642C" w:rsidRDefault="00D9642C" w:rsidP="00D964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7B3556" w14:textId="77777777" w:rsidR="00536850" w:rsidRDefault="00536850"/>
    <w:sectPr w:rsidR="00536850" w:rsidSect="004C744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42C"/>
    <w:rsid w:val="00536850"/>
    <w:rsid w:val="00831D5A"/>
    <w:rsid w:val="00834B7A"/>
    <w:rsid w:val="00946D71"/>
    <w:rsid w:val="00D9642C"/>
    <w:rsid w:val="00F2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607B"/>
  <w15:chartTrackingRefBased/>
  <w15:docId w15:val="{EDA206BA-6103-4784-BF45-B2873C17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stacionar</dc:creator>
  <cp:keywords/>
  <dc:description/>
  <cp:lastModifiedBy>stacionar</cp:lastModifiedBy>
  <cp:revision>3</cp:revision>
  <dcterms:created xsi:type="dcterms:W3CDTF">2021-10-13T07:50:00Z</dcterms:created>
  <dcterms:modified xsi:type="dcterms:W3CDTF">2021-10-13T08:01:00Z</dcterms:modified>
</cp:coreProperties>
</file>