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7E" w:rsidRDefault="003074E4" w:rsidP="00F30E7E">
      <w:pPr>
        <w:tabs>
          <w:tab w:val="left" w:pos="11907"/>
        </w:tabs>
        <w:spacing w:after="0" w:line="240" w:lineRule="auto"/>
        <w:ind w:left="11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A1430B">
        <w:rPr>
          <w:rFonts w:ascii="Times New Roman" w:hAnsi="Times New Roman"/>
          <w:sz w:val="28"/>
          <w:szCs w:val="28"/>
        </w:rPr>
        <w:t xml:space="preserve"> № 1</w:t>
      </w:r>
    </w:p>
    <w:p w:rsidR="00A81583" w:rsidRPr="00775A66" w:rsidRDefault="00A81583" w:rsidP="00F30E7E">
      <w:pPr>
        <w:tabs>
          <w:tab w:val="left" w:pos="11907"/>
        </w:tabs>
        <w:spacing w:after="0" w:line="240" w:lineRule="auto"/>
        <w:ind w:left="11907"/>
        <w:jc w:val="both"/>
        <w:rPr>
          <w:rFonts w:ascii="Times New Roman" w:hAnsi="Times New Roman"/>
          <w:sz w:val="28"/>
          <w:szCs w:val="28"/>
        </w:rPr>
      </w:pPr>
      <w:r w:rsidRPr="00775A66">
        <w:rPr>
          <w:rFonts w:ascii="Times New Roman" w:hAnsi="Times New Roman"/>
          <w:sz w:val="28"/>
          <w:szCs w:val="28"/>
        </w:rPr>
        <w:t xml:space="preserve">к Порядку  </w:t>
      </w:r>
    </w:p>
    <w:p w:rsidR="00F30E7E" w:rsidRDefault="00F30E7E" w:rsidP="00A8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1583" w:rsidRDefault="00A81583" w:rsidP="00A8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75A66">
        <w:rPr>
          <w:rFonts w:ascii="Times New Roman" w:hAnsi="Times New Roman"/>
          <w:b/>
          <w:bCs/>
          <w:sz w:val="28"/>
          <w:szCs w:val="28"/>
        </w:rPr>
        <w:t>Стандарты</w:t>
      </w:r>
    </w:p>
    <w:p w:rsidR="00A81583" w:rsidRPr="00775A66" w:rsidRDefault="00A81583" w:rsidP="00A81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5A66">
        <w:rPr>
          <w:rFonts w:ascii="Times New Roman" w:hAnsi="Times New Roman"/>
          <w:b/>
          <w:sz w:val="28"/>
          <w:szCs w:val="28"/>
        </w:rPr>
        <w:t xml:space="preserve">социальных услуг, входящих в перечень социальных услуг, предоставляемых поставщиками социальных услуг </w:t>
      </w:r>
    </w:p>
    <w:p w:rsidR="00A81583" w:rsidRPr="00775A66" w:rsidRDefault="00A81583" w:rsidP="00A81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5A66">
        <w:rPr>
          <w:rFonts w:ascii="Times New Roman" w:hAnsi="Times New Roman"/>
          <w:b/>
          <w:sz w:val="28"/>
          <w:szCs w:val="28"/>
        </w:rPr>
        <w:t xml:space="preserve">в полустационарной форме социального обслуживания </w:t>
      </w:r>
    </w:p>
    <w:p w:rsidR="00A81583" w:rsidRPr="00775A66" w:rsidRDefault="00A81583" w:rsidP="00A81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390" w:type="dxa"/>
        <w:tblLook w:val="04A0"/>
      </w:tblPr>
      <w:tblGrid>
        <w:gridCol w:w="516"/>
        <w:gridCol w:w="1930"/>
        <w:gridCol w:w="2145"/>
        <w:gridCol w:w="1241"/>
        <w:gridCol w:w="1949"/>
        <w:gridCol w:w="1736"/>
        <w:gridCol w:w="2309"/>
        <w:gridCol w:w="1721"/>
        <w:gridCol w:w="1843"/>
      </w:tblGrid>
      <w:tr w:rsidR="00A81583" w:rsidRPr="00775A66" w:rsidTr="00A53544">
        <w:trPr>
          <w:tblHeader/>
        </w:trPr>
        <w:tc>
          <w:tcPr>
            <w:tcW w:w="516" w:type="dxa"/>
            <w:vMerge w:val="restart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30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Наименование социальной услуги</w:t>
            </w:r>
          </w:p>
        </w:tc>
        <w:tc>
          <w:tcPr>
            <w:tcW w:w="2145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Описание</w:t>
            </w:r>
          </w:p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социальной услуги</w:t>
            </w:r>
          </w:p>
        </w:tc>
        <w:tc>
          <w:tcPr>
            <w:tcW w:w="3190" w:type="dxa"/>
            <w:gridSpan w:val="2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Объем социальной услуги</w:t>
            </w:r>
          </w:p>
        </w:tc>
        <w:tc>
          <w:tcPr>
            <w:tcW w:w="1736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Сроки предоставления социальной услуги</w:t>
            </w:r>
          </w:p>
        </w:tc>
        <w:tc>
          <w:tcPr>
            <w:tcW w:w="2309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Условия предоставления социальной услуги, в том числе условия ее доступности для инвалидов и других лиц с учетом ограничений их жизнедеятельности</w:t>
            </w:r>
          </w:p>
        </w:tc>
        <w:tc>
          <w:tcPr>
            <w:tcW w:w="1721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 xml:space="preserve"> норматив </w:t>
            </w:r>
            <w:proofErr w:type="spellStart"/>
            <w:proofErr w:type="gramStart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финансиро-вания</w:t>
            </w:r>
            <w:proofErr w:type="spellEnd"/>
            <w:proofErr w:type="gramEnd"/>
            <w:r w:rsidRPr="00775A66">
              <w:rPr>
                <w:rFonts w:ascii="Times New Roman" w:hAnsi="Times New Roman"/>
                <w:b/>
                <w:sz w:val="20"/>
                <w:szCs w:val="20"/>
              </w:rPr>
              <w:t xml:space="preserve"> социальной услуги</w:t>
            </w:r>
          </w:p>
        </w:tc>
        <w:tc>
          <w:tcPr>
            <w:tcW w:w="1843" w:type="dxa"/>
            <w:vMerge w:val="restart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Показатели качества и оценка результатов предоставления социальной услуги</w:t>
            </w:r>
          </w:p>
        </w:tc>
      </w:tr>
      <w:tr w:rsidR="00A81583" w:rsidRPr="00775A66" w:rsidTr="00A53544">
        <w:trPr>
          <w:tblHeader/>
        </w:trPr>
        <w:tc>
          <w:tcPr>
            <w:tcW w:w="516" w:type="dxa"/>
            <w:vMerge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  <w:vMerge/>
            <w:vAlign w:val="center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A81583" w:rsidRPr="00775A66" w:rsidRDefault="00A81583" w:rsidP="00A81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единица</w:t>
            </w:r>
          </w:p>
          <w:p w:rsidR="00A81583" w:rsidRPr="00775A66" w:rsidRDefault="00A81583" w:rsidP="00A81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1949" w:type="dxa"/>
          </w:tcPr>
          <w:p w:rsidR="00A81583" w:rsidRPr="00775A66" w:rsidRDefault="00A81583" w:rsidP="00751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периодичность предоставления</w:t>
            </w:r>
          </w:p>
        </w:tc>
        <w:tc>
          <w:tcPr>
            <w:tcW w:w="1736" w:type="dxa"/>
            <w:vMerge/>
            <w:vAlign w:val="center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  <w:vAlign w:val="center"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1583" w:rsidRPr="00775A66" w:rsidRDefault="00A81583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1583" w:rsidRPr="00775A66" w:rsidTr="00A53544">
        <w:trPr>
          <w:tblHeader/>
        </w:trPr>
        <w:tc>
          <w:tcPr>
            <w:tcW w:w="516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30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45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49" w:type="dxa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36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09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21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:rsidR="00A81583" w:rsidRPr="00775A66" w:rsidRDefault="00A81583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A81583" w:rsidRPr="00775A66" w:rsidTr="00E9716D">
        <w:tc>
          <w:tcPr>
            <w:tcW w:w="15390" w:type="dxa"/>
            <w:gridSpan w:val="9"/>
          </w:tcPr>
          <w:p w:rsidR="00A81583" w:rsidRPr="00775A66" w:rsidRDefault="007407D8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t>1. Социально-бытовые услуги</w:t>
            </w:r>
          </w:p>
        </w:tc>
      </w:tr>
      <w:tr w:rsidR="007407D8" w:rsidRPr="00775A66" w:rsidTr="00A53544">
        <w:tc>
          <w:tcPr>
            <w:tcW w:w="516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930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Обеспечение площадью жилых помещений в соответствии с утвержденными нормативами</w:t>
            </w:r>
          </w:p>
        </w:tc>
        <w:tc>
          <w:tcPr>
            <w:tcW w:w="2145" w:type="dxa"/>
          </w:tcPr>
          <w:p w:rsidR="007407D8" w:rsidRPr="00775A66" w:rsidRDefault="00BD068B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7407D8" w:rsidRPr="00775A66">
              <w:rPr>
                <w:rFonts w:ascii="Times New Roman" w:hAnsi="Times New Roman"/>
                <w:sz w:val="20"/>
                <w:szCs w:val="20"/>
              </w:rPr>
              <w:t xml:space="preserve"> поставщика социальных услуг имеются жилые помещения, обеспеченные мебелью и реабилитационным оборудованием в соответствии с утвержденными Правительством Мурманской области нормативами</w:t>
            </w:r>
            <w:r w:rsidR="007407D8" w:rsidRPr="00775A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407D8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и требованиями действующих санитарно-эпидемиологических правил и нормативов.</w:t>
            </w:r>
          </w:p>
          <w:p w:rsidR="007407D8" w:rsidRPr="00775A66" w:rsidRDefault="007407D8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Обеспечение выполнения санитарно-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гигиенических требований в жилых </w:t>
            </w:r>
          </w:p>
          <w:p w:rsidR="007407D8" w:rsidRPr="00775A66" w:rsidRDefault="007407D8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помещениях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775A66">
              <w:rPr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местах общего пользования </w:t>
            </w:r>
          </w:p>
        </w:tc>
        <w:tc>
          <w:tcPr>
            <w:tcW w:w="1241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человеко-день       </w:t>
            </w:r>
          </w:p>
        </w:tc>
        <w:tc>
          <w:tcPr>
            <w:tcW w:w="1949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6202C3">
              <w:rPr>
                <w:rFonts w:ascii="Times New Roman" w:hAnsi="Times New Roman"/>
                <w:sz w:val="20"/>
                <w:szCs w:val="20"/>
              </w:rPr>
              <w:t>ежедневно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36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  <w:r w:rsidR="00C70E03" w:rsidRPr="00E77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E03" w:rsidRPr="00C70E03">
              <w:rPr>
                <w:rFonts w:ascii="Times New Roman" w:hAnsi="Times New Roman"/>
                <w:sz w:val="20"/>
                <w:szCs w:val="20"/>
              </w:rPr>
              <w:t>предоставления социальных услуг</w:t>
            </w:r>
            <w:r w:rsidR="00C70E03">
              <w:rPr>
                <w:rFonts w:ascii="Times New Roman" w:hAnsi="Times New Roman"/>
                <w:sz w:val="20"/>
                <w:szCs w:val="20"/>
              </w:rPr>
              <w:t xml:space="preserve"> (далее – индивидуальная программа)</w:t>
            </w:r>
          </w:p>
        </w:tc>
        <w:tc>
          <w:tcPr>
            <w:tcW w:w="2309" w:type="dxa"/>
          </w:tcPr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 укомплектованность поставщика социальных услуг специалистами, их профессиональная подготовка и квалификация;</w:t>
            </w:r>
          </w:p>
          <w:p w:rsidR="007407D8" w:rsidRPr="00775A66" w:rsidRDefault="007407D8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жилых помещений, обеспеченных мебелью, реабилитационным оборудованием</w:t>
            </w:r>
          </w:p>
        </w:tc>
        <w:tc>
          <w:tcPr>
            <w:tcW w:w="1721" w:type="dxa"/>
          </w:tcPr>
          <w:p w:rsidR="007407D8" w:rsidRPr="00775A66" w:rsidRDefault="00D443E5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7407D8" w:rsidRPr="00775A66" w:rsidRDefault="007407D8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Обеспечение питанием  в соответствии с утвержденными нормативами </w:t>
            </w:r>
          </w:p>
        </w:tc>
        <w:tc>
          <w:tcPr>
            <w:tcW w:w="2145" w:type="dxa"/>
          </w:tcPr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гражданам, частично утратившим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 находящимся на социальном обслуживании более 4 часов в день, организуется одноразовое питание (обед) как поставщиком социальных услуг, так и на предприятиях общественного питания по нормам, установленным в размере 40% от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утвержденных Правительством Мурманской области норм питания для граждан</w:t>
            </w:r>
            <w:proofErr w:type="gram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53544">
              <w:rPr>
                <w:rFonts w:ascii="Times New Roman" w:hAnsi="Times New Roman"/>
                <w:sz w:val="20"/>
                <w:szCs w:val="20"/>
              </w:rPr>
              <w:t>пожилого возраста и инвалидов старше 18 лет, проживающих в государственных областных учреждениях социального обслуживания населения Мурманской области (домах-интернатах (отделения</w:t>
            </w:r>
            <w:r w:rsidR="00E81208">
              <w:rPr>
                <w:rFonts w:ascii="Times New Roman" w:hAnsi="Times New Roman"/>
                <w:sz w:val="20"/>
                <w:szCs w:val="20"/>
              </w:rPr>
              <w:t>х) для престарелых и инвалидов)</w:t>
            </w:r>
            <w:proofErr w:type="gramEnd"/>
          </w:p>
        </w:tc>
        <w:tc>
          <w:tcPr>
            <w:tcW w:w="124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человеко-день       </w:t>
            </w:r>
          </w:p>
        </w:tc>
        <w:tc>
          <w:tcPr>
            <w:tcW w:w="194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гражданам, частично утратившим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 w:rsidR="00BD068B">
              <w:rPr>
                <w:rFonts w:ascii="Times New Roman" w:hAnsi="Times New Roman"/>
                <w:sz w:val="20"/>
                <w:szCs w:val="20"/>
              </w:rPr>
              <w:t>,</w:t>
            </w:r>
            <w:r w:rsidRPr="00A53544">
              <w:rPr>
                <w:rFonts w:ascii="Times New Roman" w:hAnsi="Times New Roman"/>
                <w:sz w:val="20"/>
                <w:szCs w:val="20"/>
              </w:rPr>
              <w:t xml:space="preserve"> -1 раз в день (в</w:t>
            </w:r>
            <w:r w:rsidR="00BD068B">
              <w:rPr>
                <w:rFonts w:ascii="Times New Roman" w:hAnsi="Times New Roman"/>
                <w:sz w:val="20"/>
                <w:szCs w:val="20"/>
              </w:rPr>
              <w:t>ремя оказания услуги – 12 мин.)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укомплектованность поставщика социальных услуг специалистами, их профессиональная подготовка и квалификация;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помещения для приема пищи</w:t>
            </w:r>
          </w:p>
        </w:tc>
        <w:tc>
          <w:tcPr>
            <w:tcW w:w="172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544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8" w:history="1">
              <w:r w:rsidRPr="00A53544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A53544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A53544" w:rsidRDefault="00E81208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возраста или наличия инвалидности (из числа инвалидов молодого возраста),</w:t>
            </w:r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3544">
              <w:rPr>
                <w:rFonts w:ascii="Times New Roman" w:hAnsi="Times New Roman"/>
                <w:sz w:val="20"/>
                <w:szCs w:val="20"/>
              </w:rPr>
              <w:t>организуется питание как поставщиком социальных услуг, так и на предприятиях общественного питания по нормам, установленным в размере 75% от утвержденных Правительством Мурманской области норм питания для граждан пожилого возраста и инвалидов старше 18 лет, проживающих в государственных областных учреждениях социального обслуживания населения Мурманской области (в домах-интернатах (отделениях)  для престарелых и инвалидов).</w:t>
            </w:r>
            <w:proofErr w:type="gramEnd"/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Суточный рацион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питания распределяется следующим образом: завтрак –</w:t>
            </w:r>
            <w:r w:rsidR="00E81208">
              <w:rPr>
                <w:rFonts w:ascii="Times New Roman" w:hAnsi="Times New Roman"/>
                <w:sz w:val="20"/>
                <w:szCs w:val="20"/>
              </w:rPr>
              <w:t xml:space="preserve"> 25%, обед – 40%, полдник – 10%</w:t>
            </w:r>
          </w:p>
        </w:tc>
        <w:tc>
          <w:tcPr>
            <w:tcW w:w="1241" w:type="dxa"/>
          </w:tcPr>
          <w:p w:rsidR="00A53544" w:rsidRPr="00775A66" w:rsidRDefault="00A53544" w:rsidP="00BD068B">
            <w:pPr>
              <w:rPr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человеко-день</w:t>
            </w:r>
            <w:r w:rsidRPr="00775A66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949" w:type="dxa"/>
          </w:tcPr>
          <w:p w:rsidR="00A53544" w:rsidRPr="00A53544" w:rsidRDefault="00E81208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потребности в силу заболевания, травмы, возраста или наличия инвалидности (из числа инвалидов молодого возраста)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 - не более 4 раз в день (в</w:t>
            </w:r>
            <w:r>
              <w:rPr>
                <w:rFonts w:ascii="Times New Roman" w:hAnsi="Times New Roman"/>
                <w:sz w:val="20"/>
                <w:szCs w:val="20"/>
              </w:rPr>
              <w:t>ремя оказания услуги – 12 мин.)</w:t>
            </w:r>
          </w:p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укомплектованность поставщика социальных услуг специалистами, их профессиональная подготовка и квалификация;</w:t>
            </w:r>
          </w:p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помещения для приема пищи</w:t>
            </w:r>
          </w:p>
        </w:tc>
        <w:tc>
          <w:tcPr>
            <w:tcW w:w="1721" w:type="dxa"/>
          </w:tcPr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544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history="1">
              <w:r w:rsidRPr="00A53544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A53544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A53544" w:rsidRDefault="00A53544" w:rsidP="00A535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A53544" w:rsidRDefault="00E81208" w:rsidP="00B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>ражданам при отсутствии возможности обеспечения ухода (в том числе временного) за инвалидом, ребе</w:t>
            </w:r>
            <w:r>
              <w:rPr>
                <w:rFonts w:ascii="Times New Roman" w:hAnsi="Times New Roman"/>
                <w:sz w:val="20"/>
                <w:szCs w:val="20"/>
              </w:rPr>
              <w:t>нком, детьми, а также при отсутствии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 попечения над ними; </w:t>
            </w:r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детей-инвалидов, нуждающихся в постоянном постороннем уходе, организуется питание как поставщиком социальных услуг, так и на предприятиях общественного питания по нормам, предусмотренным 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постановлением Правительства Мурманской области</w:t>
            </w:r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от 26.12.2016 № 663-ПП «Об утверждении норм и порядков обеспечения детей-сирот и детей, оставшихся без попечения родителей, лиц из числа детей-сирот и детей, оставшихся без попечения родителей, бесплатным питанием, бесплатным комплектом одежды, обуви и мягким инвента</w:t>
            </w:r>
            <w:r w:rsidR="00D43157">
              <w:rPr>
                <w:rFonts w:ascii="Times New Roman" w:hAnsi="Times New Roman"/>
                <w:sz w:val="20"/>
                <w:szCs w:val="20"/>
              </w:rPr>
              <w:t>рем, предметами личной гигиены»</w:t>
            </w:r>
          </w:p>
        </w:tc>
        <w:tc>
          <w:tcPr>
            <w:tcW w:w="124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человеко-день       </w:t>
            </w:r>
          </w:p>
        </w:tc>
        <w:tc>
          <w:tcPr>
            <w:tcW w:w="1949" w:type="dxa"/>
          </w:tcPr>
          <w:p w:rsidR="00A53544" w:rsidRPr="00A53544" w:rsidRDefault="00E81208" w:rsidP="00B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 попечения над ними; 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детей-инвалидов, нуждающихся в </w:t>
            </w:r>
            <w:r w:rsidR="00E81208">
              <w:rPr>
                <w:rFonts w:ascii="Times New Roman" w:hAnsi="Times New Roman"/>
                <w:sz w:val="20"/>
                <w:szCs w:val="20"/>
              </w:rPr>
              <w:t>постоянном постороннем уходе, -</w:t>
            </w:r>
            <w:r w:rsidRPr="00A53544">
              <w:rPr>
                <w:rFonts w:ascii="Times New Roman" w:hAnsi="Times New Roman"/>
                <w:sz w:val="20"/>
                <w:szCs w:val="20"/>
              </w:rPr>
              <w:t xml:space="preserve"> в условиях временного проживания не более 5 раз в день; 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- в условиях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дневного пребывания - не более 3 раз в день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(в</w:t>
            </w:r>
            <w:r w:rsidR="00E81208">
              <w:rPr>
                <w:rFonts w:ascii="Times New Roman" w:hAnsi="Times New Roman"/>
                <w:sz w:val="20"/>
                <w:szCs w:val="20"/>
              </w:rPr>
              <w:t>ремя оказания услуги – 12 мин.)</w:t>
            </w:r>
          </w:p>
          <w:p w:rsidR="00A53544" w:rsidRPr="00A53544" w:rsidRDefault="00A53544" w:rsidP="00BD0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укомплектованность поставщика социальных услуг специалистами, их профессиональная подготовка и квалификация;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помещения для приема пищи</w:t>
            </w:r>
          </w:p>
        </w:tc>
        <w:tc>
          <w:tcPr>
            <w:tcW w:w="172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544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0" w:history="1">
              <w:r w:rsidRPr="00A53544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A53544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A53544" w:rsidRDefault="00E81208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</w:rPr>
              <w:t>ражданам при отсутствии определенного места жительства, в том числе лица</w:t>
            </w:r>
            <w:r>
              <w:rPr>
                <w:rFonts w:ascii="Times New Roman" w:hAnsi="Times New Roman"/>
                <w:sz w:val="20"/>
              </w:rPr>
              <w:t>м</w:t>
            </w:r>
            <w:r w:rsidR="00A53544" w:rsidRPr="00A53544">
              <w:rPr>
                <w:rFonts w:ascii="Times New Roman" w:hAnsi="Times New Roman"/>
                <w:sz w:val="20"/>
              </w:rPr>
              <w:t>, не достигш</w:t>
            </w:r>
            <w:r>
              <w:rPr>
                <w:rFonts w:ascii="Times New Roman" w:hAnsi="Times New Roman"/>
                <w:sz w:val="20"/>
              </w:rPr>
              <w:t>им</w:t>
            </w:r>
            <w:r w:rsidR="00A53544" w:rsidRPr="00A53544">
              <w:rPr>
                <w:rFonts w:ascii="Times New Roman" w:hAnsi="Times New Roman"/>
                <w:sz w:val="20"/>
              </w:rPr>
              <w:t xml:space="preserve"> возраста двадцати трех лет и завершивш</w:t>
            </w:r>
            <w:r>
              <w:rPr>
                <w:rFonts w:ascii="Times New Roman" w:hAnsi="Times New Roman"/>
                <w:sz w:val="20"/>
              </w:rPr>
              <w:t>им</w:t>
            </w:r>
            <w:r w:rsidR="00A53544" w:rsidRPr="00A53544">
              <w:rPr>
                <w:rFonts w:ascii="Times New Roman" w:hAnsi="Times New Roman"/>
                <w:sz w:val="20"/>
              </w:rPr>
              <w:t xml:space="preserve"> пребывание в организации для </w:t>
            </w:r>
            <w:r w:rsidR="00A53544" w:rsidRPr="00A53544">
              <w:rPr>
                <w:rFonts w:ascii="Times New Roman" w:hAnsi="Times New Roman"/>
                <w:sz w:val="20"/>
              </w:rPr>
              <w:lastRenderedPageBreak/>
              <w:t>детей-сирот и детей, оставшихся без попечения родителей;</w:t>
            </w:r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работы и средств к существованию организуется питание как поставщиком социальных услуг, так и на предприятиях общественного питания по нормам, установленным в размере 50% </w:t>
            </w:r>
            <w:proofErr w:type="gramStart"/>
            <w:r w:rsidRPr="00A53544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утвержденных Правительством Мурманской области</w:t>
            </w:r>
          </w:p>
          <w:p w:rsidR="00A53544" w:rsidRPr="00A53544" w:rsidRDefault="00A53544" w:rsidP="00BD06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норм питания для граждан пожилого возраста и инвалидов старше 18 лет, проживающих в государственных областных учреждениях социального обслуживания населения Мурманской области (в домах-интернатах (отделениях)  для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престарелых и инвалидов).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Суточный рацион питания распределяется следующим обра</w:t>
            </w:r>
            <w:r w:rsidR="00E81208">
              <w:rPr>
                <w:rFonts w:ascii="Times New Roman" w:hAnsi="Times New Roman"/>
                <w:sz w:val="20"/>
                <w:szCs w:val="20"/>
              </w:rPr>
              <w:t>зом:  завтрак – 10%, обед – 40%</w:t>
            </w:r>
          </w:p>
        </w:tc>
        <w:tc>
          <w:tcPr>
            <w:tcW w:w="124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человеко-день       </w:t>
            </w:r>
          </w:p>
        </w:tc>
        <w:tc>
          <w:tcPr>
            <w:tcW w:w="1949" w:type="dxa"/>
          </w:tcPr>
          <w:p w:rsidR="00A53544" w:rsidRPr="00A53544" w:rsidRDefault="00E81208" w:rsidP="00B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>ражданам при отсутствии определенного места жительства, в том числе лица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>, не достигш</w:t>
            </w:r>
            <w:r>
              <w:rPr>
                <w:rFonts w:ascii="Times New Roman" w:hAnsi="Times New Roman"/>
                <w:sz w:val="20"/>
                <w:szCs w:val="20"/>
              </w:rPr>
              <w:t>им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 возраста двадцати трех лет и завершивш</w:t>
            </w:r>
            <w:r>
              <w:rPr>
                <w:rFonts w:ascii="Times New Roman" w:hAnsi="Times New Roman"/>
                <w:sz w:val="20"/>
                <w:szCs w:val="20"/>
              </w:rPr>
              <w:t>им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 пребывание в организации для 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детей-сирот и детей, оставшихся без попечения родителей, гражданам при отсутствии работы и сре</w:t>
            </w:r>
            <w:proofErr w:type="gramStart"/>
            <w:r w:rsidR="00A53544" w:rsidRPr="00A53544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="00A53544" w:rsidRPr="00A53544">
              <w:rPr>
                <w:rFonts w:ascii="Times New Roman" w:hAnsi="Times New Roman"/>
                <w:sz w:val="20"/>
                <w:szCs w:val="20"/>
              </w:rPr>
              <w:t>уществованию -1 раз в день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(в</w:t>
            </w:r>
            <w:r w:rsidR="00E81208">
              <w:rPr>
                <w:rFonts w:ascii="Times New Roman" w:hAnsi="Times New Roman"/>
                <w:sz w:val="20"/>
                <w:szCs w:val="20"/>
              </w:rPr>
              <w:t>ремя оказания услуги – 12 мин.)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укомплектованность поставщика социальных услуг специалистами, их профессиональная подготовка и квалификация;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помещения для приема пищи</w:t>
            </w:r>
          </w:p>
        </w:tc>
        <w:tc>
          <w:tcPr>
            <w:tcW w:w="172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544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A53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history="1">
              <w:r w:rsidRPr="00A53544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A53544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</w:t>
            </w:r>
          </w:p>
        </w:tc>
        <w:tc>
          <w:tcPr>
            <w:tcW w:w="1843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>области, своевременность ее предоставления; результативность (эффективность) пр</w:t>
            </w:r>
            <w:r w:rsidR="00E81208">
              <w:rPr>
                <w:rFonts w:ascii="Times New Roman" w:hAnsi="Times New Roman"/>
                <w:sz w:val="20"/>
                <w:szCs w:val="20"/>
              </w:rPr>
              <w:t>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2145" w:type="dxa"/>
          </w:tcPr>
          <w:p w:rsidR="00A53544" w:rsidRPr="00775A66" w:rsidRDefault="00A53544" w:rsidP="003042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зависимостью, лицами, имеющими пристрастие к азартным играм, лицами, страдающими 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наличи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53544" w:rsidRPr="00775A66" w:rsidRDefault="00A53544" w:rsidP="00D6685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1C261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двадцати трех лет и завершивш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Default="00A53544" w:rsidP="004903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>уществованию</w:t>
            </w:r>
          </w:p>
          <w:p w:rsidR="00A53544" w:rsidRPr="00775A66" w:rsidRDefault="00A53544" w:rsidP="00B330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предоставляются постельные принадлежности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утвержденны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Правительством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нормативам</w:t>
            </w:r>
          </w:p>
          <w:p w:rsidR="00A53544" w:rsidRPr="00775A66" w:rsidRDefault="00A53544" w:rsidP="00B330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обеспечения мягким инвентарем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граждан пожилого возраста и инвалидов старше 18 лет, проживающих в государственных областных учреждениях социального обслуживания населения Мурманской области (в домах-интернатах (отделениях</w:t>
            </w:r>
            <w:r>
              <w:rPr>
                <w:rFonts w:ascii="Times New Roman" w:hAnsi="Times New Roman"/>
                <w:sz w:val="20"/>
                <w:szCs w:val="20"/>
              </w:rPr>
              <w:t>, стационарных отделениях квартирного типа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)  для престарелых и инвалидов).</w:t>
            </w:r>
          </w:p>
          <w:p w:rsidR="00A53544" w:rsidRDefault="00A53544" w:rsidP="0049035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раждане при наличии в семье инвалида или инвалидов, в том числе ребенка-инвалида или детей-инвалидов, нуждающихся в постоянном постороннем уходе,</w:t>
            </w:r>
          </w:p>
          <w:p w:rsidR="00A53544" w:rsidRDefault="00A53544" w:rsidP="00B33042">
            <w:pPr>
              <w:autoSpaceDE w:val="0"/>
              <w:autoSpaceDN w:val="0"/>
              <w:adjustRightInd w:val="0"/>
              <w:rPr>
                <w:rStyle w:val="FontStyle1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обеспечиваются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мягким инвентарем</w:t>
            </w:r>
            <w:r w:rsidRPr="00775A66">
              <w:rPr>
                <w:rStyle w:val="FontStyle12"/>
                <w:sz w:val="20"/>
                <w:szCs w:val="20"/>
              </w:rPr>
              <w:t xml:space="preserve"> по нормам, предусмотренным  </w:t>
            </w:r>
            <w:r>
              <w:rPr>
                <w:rStyle w:val="FontStyle12"/>
                <w:sz w:val="20"/>
                <w:szCs w:val="20"/>
              </w:rPr>
              <w:t>постановлением Правительства Мурманской области</w:t>
            </w:r>
          </w:p>
          <w:p w:rsidR="00A53544" w:rsidRPr="00775A66" w:rsidRDefault="00A53544" w:rsidP="00B33042">
            <w:pPr>
              <w:autoSpaceDE w:val="0"/>
              <w:autoSpaceDN w:val="0"/>
              <w:adjustRightInd w:val="0"/>
              <w:rPr>
                <w:rStyle w:val="FontStyle12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от 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663-ПП «Об утверждении норм и порядков обеспечения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бесплатным питанием, бесплатным комплектом одежды, обуви и мягким инвентарем, предметами личной гигиены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Граждане при отсутствии возможности обеспечения ухода (в том числе временного) за инвалидом, ребенком,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>при отсутствии попечения над ними</w:t>
            </w:r>
          </w:p>
          <w:p w:rsidR="00A53544" w:rsidRDefault="00A53544" w:rsidP="00B73732">
            <w:pPr>
              <w:autoSpaceDE w:val="0"/>
              <w:autoSpaceDN w:val="0"/>
              <w:adjustRightInd w:val="0"/>
              <w:rPr>
                <w:rStyle w:val="FontStyle12"/>
                <w:sz w:val="20"/>
                <w:szCs w:val="20"/>
              </w:rPr>
            </w:pPr>
            <w:r w:rsidRPr="00775A66">
              <w:rPr>
                <w:rStyle w:val="FontStyle12"/>
                <w:sz w:val="20"/>
                <w:szCs w:val="20"/>
              </w:rPr>
              <w:t xml:space="preserve">обеспечиваются одеждой, обувью, мягким инвентарем по нормам, предусмотренным  </w:t>
            </w:r>
            <w:r>
              <w:rPr>
                <w:rStyle w:val="FontStyle12"/>
                <w:sz w:val="20"/>
                <w:szCs w:val="20"/>
              </w:rPr>
              <w:t>постановлением Правительства Мурманской области</w:t>
            </w:r>
          </w:p>
          <w:p w:rsidR="00A53544" w:rsidRPr="00775A66" w:rsidRDefault="00A53544" w:rsidP="00B7373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от 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663-ПП «Об утверждении норм и порядков обеспечения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бесплатным питанием, бесплатным комплектом одежды, обуви и мягким инвентарем, предметами личной гигиены</w:t>
            </w:r>
            <w:r w:rsidRPr="00775A66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человеко-день       </w:t>
            </w: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1 раз в день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у поставщика социальных услуг мягкого инвентаря (одежды, обуви, постельных принадлежностей) в соответствии с утвержденными нормативами</w:t>
            </w: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2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Обеспечение за счет средств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получателя социальной услуги книгами, журналами, газетами, настольными играми</w:t>
            </w: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 xml:space="preserve">казание помощи в заполнении 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абонемента  на периодические печатные издания  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одна услуга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062277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 xml:space="preserve">гражданам, частично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lastRenderedPageBreak/>
              <w:t>утратившим способность либо возможност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 </w:t>
            </w:r>
          </w:p>
          <w:p w:rsidR="00A53544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>гражданам, полностью или частично утратившим</w:t>
            </w:r>
            <w:r w:rsidRPr="002E3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>способность либо возможност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</w:t>
            </w:r>
            <w:r w:rsidRPr="002E3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основные жизненные потребности в силу заболевания, травмы, возраста или наличия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lastRenderedPageBreak/>
              <w:t>инвалидности (из числа инвалидов молодого возраста),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насилия в семье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>1 раз в период пребывания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при необходимости - чаще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определяется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договором и индивидуальной программой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предоставление оборудованных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помещений для отдыха и досуга;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получателя социальных услуг денежных средств для осуществления покупки книг, газет, журналов</w:t>
            </w: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3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lastRenderedPageBreak/>
              <w:t xml:space="preserve">полнота предоставления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1.5.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Предоставление гигиенических услуг лицам, не способным по состоянию здоровья самостоятельно осуществлять за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собой уход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игиенические услуги предоставляются гражданам с учетом их возраста, состояния здоровья и индивидуальных особенностей, в том числе: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человеко-день       </w:t>
            </w:r>
          </w:p>
        </w:tc>
        <w:tc>
          <w:tcPr>
            <w:tcW w:w="1949" w:type="dxa"/>
          </w:tcPr>
          <w:p w:rsidR="00A53544" w:rsidRDefault="00A53544" w:rsidP="000622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</w:t>
            </w: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также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 </w:t>
            </w: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попечения над ними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A53544" w:rsidRDefault="00A53544" w:rsidP="000622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детей-инвалидов, нуждающихся в постоянном постороннем уходе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A53544" w:rsidRDefault="00A53544" w:rsidP="0006227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>гражданам,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A53544" w:rsidRPr="00062277" w:rsidRDefault="00A53544" w:rsidP="009421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гражданам, </w:t>
            </w: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0622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 моющих средств, средств и предметов личной гигиены;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наличие соответствующей квалификации у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отсутствие у получателя социальных услуг заболеваний кожи, грибковых заболеваний ногтей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4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Федерации 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умывание рук, лица  водой либо с использованием гигиенических средств, вытирание полотенцем (салфеткой)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умывание лица и мытье рук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одного получателя социальных услуг в сутки </w:t>
            </w: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более 5 раз в день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чистка зубов (в условиях временного проживания)</w:t>
            </w:r>
          </w:p>
        </w:tc>
        <w:tc>
          <w:tcPr>
            <w:tcW w:w="1241" w:type="dxa"/>
          </w:tcPr>
          <w:p w:rsidR="00A53544" w:rsidRPr="00775A66" w:rsidRDefault="00A53544" w:rsidP="008F6489"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чистка зубов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одного получателя социальных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услуг в сутки 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 раза в день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гигиенические ванны (гигиенический душ)</w:t>
            </w:r>
          </w:p>
        </w:tc>
        <w:tc>
          <w:tcPr>
            <w:tcW w:w="1241" w:type="dxa"/>
          </w:tcPr>
          <w:p w:rsidR="00A53544" w:rsidRPr="00775A66" w:rsidRDefault="00A53544" w:rsidP="008F6489">
            <w:proofErr w:type="spellStart"/>
            <w:proofErr w:type="gramStart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гигиени-ческие</w:t>
            </w:r>
            <w:proofErr w:type="spell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ванны (</w:t>
            </w:r>
            <w:proofErr w:type="spellStart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гигиени-ческий</w:t>
            </w:r>
            <w:proofErr w:type="spell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душ)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одного получателя социальных услуг в сутки)</w:t>
            </w:r>
            <w:proofErr w:type="gramEnd"/>
          </w:p>
        </w:tc>
        <w:tc>
          <w:tcPr>
            <w:tcW w:w="1949" w:type="dxa"/>
          </w:tcPr>
          <w:p w:rsidR="00A53544" w:rsidRPr="008D64A5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2 раза в день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3F266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смена подгузника  (памперса), при необходимости</w:t>
            </w:r>
          </w:p>
        </w:tc>
        <w:tc>
          <w:tcPr>
            <w:tcW w:w="1241" w:type="dxa"/>
          </w:tcPr>
          <w:p w:rsidR="00A53544" w:rsidRPr="00775A66" w:rsidRDefault="00A53544" w:rsidP="008F6489"/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1 раз в день, при необходимости – чаще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помощь в пользовании туалетом</w:t>
            </w:r>
          </w:p>
        </w:tc>
        <w:tc>
          <w:tcPr>
            <w:tcW w:w="1241" w:type="dxa"/>
          </w:tcPr>
          <w:p w:rsidR="00A53544" w:rsidRPr="00775A66" w:rsidRDefault="00A53544" w:rsidP="008F6489"/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раз в день, при необходимости – чаще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причесывание</w:t>
            </w:r>
          </w:p>
        </w:tc>
        <w:tc>
          <w:tcPr>
            <w:tcW w:w="1241" w:type="dxa"/>
          </w:tcPr>
          <w:p w:rsidR="00A53544" w:rsidRPr="00775A66" w:rsidRDefault="00A53544" w:rsidP="008F6489"/>
        </w:tc>
        <w:tc>
          <w:tcPr>
            <w:tcW w:w="1949" w:type="dxa"/>
          </w:tcPr>
          <w:p w:rsidR="00A53544" w:rsidRPr="00775A66" w:rsidRDefault="00A53544" w:rsidP="001C2613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1 раз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день, при необходимости </w:t>
            </w:r>
            <w:proofErr w:type="gramStart"/>
            <w:r w:rsidR="001C2613" w:rsidRPr="00775A66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аще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стрижка ногтей</w:t>
            </w:r>
          </w:p>
        </w:tc>
        <w:tc>
          <w:tcPr>
            <w:tcW w:w="1241" w:type="dxa"/>
          </w:tcPr>
          <w:p w:rsidR="00A53544" w:rsidRPr="00775A66" w:rsidRDefault="00A53544" w:rsidP="008F6489"/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 руках 1 раз в неделю, на ногах 1 раз в 2 недели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Помощь в приеме пищи (кормление)</w:t>
            </w: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редоставляется услуга по: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протиранию пищи;   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кормлению;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питью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человеко-день       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ребенком, детьми, а 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 (в условиях временного проживания) - не более 5 раз в день, в условиях дневного пребывания - не более 3 раз в день.</w:t>
            </w:r>
          </w:p>
          <w:p w:rsidR="00A53544" w:rsidRPr="00775A66" w:rsidRDefault="00A53544" w:rsidP="003B47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 основные жизненные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потребности в силу заболевания, травмы, возраста или наличия инвалидности (из числа инвалидов молодого возраста)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не более 4 раз в день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 соответствующей квалификации у специалистов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5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2145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- запись текста письма под диктовку получателя социальной услуги; 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отправка корреспонденции;</w:t>
            </w: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- оформление писем в электронном виде и отправка их электронной почтой (по его просьбе) 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062277" w:rsidRDefault="00A53544" w:rsidP="004B6901">
            <w:pPr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 </w:t>
            </w:r>
          </w:p>
          <w:p w:rsidR="00A53544" w:rsidRDefault="00A53544" w:rsidP="004B6901">
            <w:pPr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>гражданам, полностью или частично утратившим</w:t>
            </w:r>
            <w:r w:rsidRPr="002E3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>способность либо возможност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осуществлять самообслуживание, самостоятельно передвигаться, обеспечивать</w:t>
            </w:r>
            <w:r w:rsidRPr="002E3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>основные жизненные потребности в силу заболевания, травмы, возраста или наличия инвалидности (из числа инвалидов молодого возраста),</w:t>
            </w:r>
          </w:p>
          <w:p w:rsidR="00A53544" w:rsidRPr="00775A66" w:rsidRDefault="00A53544" w:rsidP="008D64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62277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</w:t>
            </w:r>
            <w:r w:rsidRPr="00062277">
              <w:rPr>
                <w:rFonts w:ascii="Times New Roman" w:hAnsi="Times New Roman"/>
                <w:sz w:val="20"/>
                <w:szCs w:val="20"/>
              </w:rPr>
              <w:t xml:space="preserve"> насилия в семье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2 раза в месяц </w:t>
            </w:r>
          </w:p>
        </w:tc>
        <w:tc>
          <w:tcPr>
            <w:tcW w:w="1736" w:type="dxa"/>
          </w:tcPr>
          <w:p w:rsidR="00A53544" w:rsidRPr="00775A66" w:rsidRDefault="00A53544" w:rsidP="00D61F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определяется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договором 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индивидуальной программой 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приобретение конверта и (или) марок, отправка осуществляются за счет средств получателя социальных услуг;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обеспечение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конфиденциальности информации</w:t>
            </w:r>
          </w:p>
        </w:tc>
        <w:tc>
          <w:tcPr>
            <w:tcW w:w="1721" w:type="dxa"/>
          </w:tcPr>
          <w:p w:rsidR="00A53544" w:rsidRPr="00775A66" w:rsidRDefault="00A53544" w:rsidP="00D443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6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1930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Предоставление транспорта для перевозки инвалида, являющегося получателем социальной услуги и имеющего ограниченные возможности передвижения, к месту предоставления социальной услуги в соответствии с порядком, утвержденным уполномоченным органом</w:t>
            </w:r>
          </w:p>
        </w:tc>
        <w:tc>
          <w:tcPr>
            <w:tcW w:w="2145" w:type="dxa"/>
          </w:tcPr>
          <w:p w:rsidR="00A53544" w:rsidRPr="00A53544" w:rsidRDefault="001C2613" w:rsidP="00BD06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A53544" w:rsidRPr="00A53544">
              <w:rPr>
                <w:rFonts w:ascii="Times New Roman" w:hAnsi="Times New Roman"/>
                <w:sz w:val="20"/>
                <w:szCs w:val="20"/>
              </w:rPr>
              <w:t xml:space="preserve">ражданам, полностью или частично утратившим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 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детей-инвалидов, нуждающихся в постоянном постороннем уходе, утратившим способность самостоятельно передвигаться, предоставляется транспорт для перевозки к месту </w:t>
            </w: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предоставления социальной услуги и обратно </w:t>
            </w:r>
          </w:p>
        </w:tc>
        <w:tc>
          <w:tcPr>
            <w:tcW w:w="124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одна услуга       </w:t>
            </w:r>
          </w:p>
        </w:tc>
        <w:tc>
          <w:tcPr>
            <w:tcW w:w="194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1 раз в день (среднее время оказания услуги – 65 мин.)</w:t>
            </w:r>
          </w:p>
        </w:tc>
        <w:tc>
          <w:tcPr>
            <w:tcW w:w="1736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 xml:space="preserve">срок определяется договором и индивидуальной программой </w:t>
            </w:r>
          </w:p>
        </w:tc>
        <w:tc>
          <w:tcPr>
            <w:tcW w:w="2309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транспорта (в собственности, лизинге, аренде), позволяющего обеспечить безопасность перевозки</w:t>
            </w: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A53544" w:rsidRPr="00A53544" w:rsidRDefault="00A53544" w:rsidP="00BD06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7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A53544" w:rsidRDefault="00A53544" w:rsidP="00BD0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53544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</w:t>
            </w:r>
            <w:r w:rsidR="001C2613">
              <w:rPr>
                <w:rFonts w:ascii="Times New Roman" w:hAnsi="Times New Roman"/>
                <w:sz w:val="20"/>
                <w:szCs w:val="20"/>
              </w:rPr>
              <w:t>едоставления  социальной услуги</w:t>
            </w: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</w:rPr>
              <w:lastRenderedPageBreak/>
              <w:t>2. Социально-медицинские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Выполнение процедур, связанных с организацией ухода, наблюдение за состоянием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приемом лекарственных препаратов и др.)</w:t>
            </w: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редоставляется услуга по: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взвешиванию;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A53544" w:rsidRPr="00775A66" w:rsidRDefault="00A53544" w:rsidP="00015F4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человеко-день     </w:t>
            </w:r>
          </w:p>
        </w:tc>
        <w:tc>
          <w:tcPr>
            <w:tcW w:w="1949" w:type="dxa"/>
          </w:tcPr>
          <w:p w:rsidR="00A53544" w:rsidRPr="00775A66" w:rsidRDefault="00A53544" w:rsidP="00951B7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возможности обеспечения ухода (в том числе временного) за инвалидом, ребенком, детьми, а 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- 1 раз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месяц 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необходимого медицинского оборудования;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при возникновении у получателя социальных услуг временных проблем со здоровьем, не требующих госпитализации в медицинскую организацию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8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E7663E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измерению температуры тела;</w:t>
            </w:r>
          </w:p>
          <w:p w:rsidR="00A53544" w:rsidRPr="00775A66" w:rsidRDefault="00A53544" w:rsidP="00E7663E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измерению артериального давления, пульса;</w:t>
            </w:r>
          </w:p>
          <w:p w:rsidR="00A53544" w:rsidRPr="00775A66" w:rsidRDefault="00A53544" w:rsidP="00E766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приемом лекарственных препаратов по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назначению врача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E7663E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E7663E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 - 1 раз в день, при необходимости – чаще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3544" w:rsidRPr="00775A66" w:rsidRDefault="00A53544" w:rsidP="00C155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ражданам,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</w:t>
            </w:r>
            <w:r>
              <w:rPr>
                <w:rFonts w:ascii="Times New Roman" w:hAnsi="Times New Roman"/>
                <w:sz w:val="20"/>
                <w:szCs w:val="20"/>
              </w:rPr>
              <w:t>зраста или наличия инвалидности,</w:t>
            </w:r>
          </w:p>
          <w:p w:rsidR="00A53544" w:rsidRPr="00775A66" w:rsidRDefault="00A53544" w:rsidP="001160C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возраста);</w:t>
            </w:r>
          </w:p>
          <w:p w:rsidR="00A53544" w:rsidRPr="00775A66" w:rsidRDefault="00A53544" w:rsidP="00BC4E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1C261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двадцати трех лет и завершивш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</w:t>
            </w:r>
            <w:r>
              <w:rPr>
                <w:rFonts w:ascii="Times New Roman" w:hAnsi="Times New Roman" w:cs="Times New Roman"/>
                <w:sz w:val="20"/>
              </w:rPr>
              <w:t xml:space="preserve">авшихся без попечения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родителей,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уществованию - 1 раз в день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2.2</w:t>
            </w:r>
            <w:r w:rsidR="001C26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Оказание содействия в проведении оздоровительных мероприятий</w:t>
            </w: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рганизация оздоровительных занятий для получателя услуги на базе учреждений физкультуры и спорта (сеансы плавания в бассейне).</w:t>
            </w:r>
          </w:p>
          <w:p w:rsidR="00A53544" w:rsidRPr="00775A66" w:rsidRDefault="00A53544" w:rsidP="00E766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Организация участия получателей социальных услуг в оздоровительных мероприятиях для лиц с ограниченными возможностями здоровья, проводимых учреждениями физкультуры и спорта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4 раза в месяц, при необходимости - чаще</w:t>
            </w: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- 2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раза в месяц</w:t>
            </w: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Гражданам, частично утратившим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гражданам,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числа инвалидов молодого возраста)</w:t>
            </w:r>
            <w:r w:rsidR="001C2613">
              <w:rPr>
                <w:rFonts w:ascii="Times New Roman" w:hAnsi="Times New Roman"/>
                <w:sz w:val="20"/>
                <w:szCs w:val="20"/>
              </w:rPr>
              <w:t>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4 раза в месяц </w:t>
            </w:r>
            <w:proofErr w:type="gramEnd"/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услуга оказывается с учетом состояния здоровья получателя социальных услуг</w:t>
            </w: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9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ыявление жалоб на состояние здоровья.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Отслеживание изменений в состоянии здоровья получателя социальной услуги по внешнему виду и самочувствию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возможности обеспечения ухода (в том числе временного) за инвалидом, ребенком, детьми, а 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  - 1 раз в день, при н</w:t>
            </w:r>
            <w:r>
              <w:rPr>
                <w:rFonts w:ascii="Times New Roman" w:hAnsi="Times New Roman"/>
                <w:sz w:val="20"/>
                <w:szCs w:val="20"/>
              </w:rPr>
              <w:t>еобходимости – чаще.</w:t>
            </w:r>
          </w:p>
          <w:p w:rsidR="00A53544" w:rsidRPr="00775A66" w:rsidRDefault="00A53544" w:rsidP="00BC4E68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A53544" w:rsidRPr="00775A66" w:rsidRDefault="00A53544" w:rsidP="00BC4E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</w:t>
            </w:r>
            <w:r>
              <w:rPr>
                <w:rFonts w:ascii="Times New Roman" w:hAnsi="Times New Roman"/>
                <w:sz w:val="20"/>
              </w:rPr>
              <w:t>ла инвалидов молодого возраста)</w:t>
            </w:r>
            <w:r w:rsidR="001C261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</w:rPr>
              <w:t>– 1 раз в день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гражданам при </w:t>
            </w:r>
            <w:r w:rsidRPr="00775A66">
              <w:rPr>
                <w:rFonts w:ascii="Times New Roman" w:hAnsi="Times New Roman" w:cs="Times New Roman"/>
                <w:sz w:val="20"/>
              </w:rPr>
              <w:lastRenderedPageBreak/>
              <w:t>отсутствии определенного места жительства, в том числе лица</w:t>
            </w:r>
            <w:r w:rsidR="001C261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двадцати трех лет и завершивш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оставшихся без</w:t>
            </w:r>
            <w:proofErr w:type="gramEnd"/>
            <w:r w:rsidRPr="00775A66">
              <w:rPr>
                <w:rFonts w:ascii="Times New Roman" w:hAnsi="Times New Roman" w:cs="Times New Roman"/>
                <w:sz w:val="20"/>
              </w:rPr>
              <w:t xml:space="preserve"> попечения родителей;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уществованию - 1 раз в день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наблюдение осуществляется визуально, а также в ходе личной беседы с получателем социальных услуг или его законным представителем</w:t>
            </w: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0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2.4</w:t>
            </w:r>
            <w:r w:rsidR="001C26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мероприятий, направленных на формирование здорового образа жизни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одействие 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в организации прохождения диспансеризации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</w:t>
            </w:r>
            <w:r w:rsidR="001C2613">
              <w:rPr>
                <w:rFonts w:ascii="Times New Roman" w:hAnsi="Times New Roman"/>
                <w:sz w:val="20"/>
                <w:szCs w:val="20"/>
              </w:rPr>
              <w:t xml:space="preserve"> год, при необходимости  - чаще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соответствующей квалификации у специалистов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1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ндивидуальная работа, направленная на предупреждение появления вредных привычек и избавление от них.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Формирование осознанного отношения 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своему физическому и психологическому здоровью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 не</w:t>
            </w:r>
            <w:r>
              <w:rPr>
                <w:rFonts w:ascii="Times New Roman" w:hAnsi="Times New Roman"/>
                <w:sz w:val="20"/>
                <w:szCs w:val="20"/>
              </w:rPr>
              <w:t>делю, при необходимости  - чаще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8F64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одготовка к сознательному отцовству и материнству, гигиеническое и половое просвещение, профилактика венерических заболеваний и СПИДа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 неделю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1C261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рганизация и проведение санитарно-просветительской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работы по формированию здорового образа жизни и по вопросам профилактики различных заболеваний.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Консультирование и дача рекомендаций по гигиене питания, профилактике и избавлению от вредных привычек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021271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гражданам, частично утратившим способность либо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</w:t>
            </w:r>
            <w:r>
              <w:rPr>
                <w:rFonts w:ascii="Times New Roman" w:hAnsi="Times New Roman"/>
                <w:sz w:val="20"/>
              </w:rPr>
              <w:t>зраста или наличия инвалидности,</w:t>
            </w:r>
          </w:p>
          <w:p w:rsidR="00A53544" w:rsidRPr="00775A66" w:rsidRDefault="00A53544" w:rsidP="006309B7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молодого возра</w:t>
            </w:r>
            <w:r>
              <w:rPr>
                <w:rFonts w:ascii="Times New Roman" w:hAnsi="Times New Roman"/>
                <w:sz w:val="20"/>
              </w:rPr>
              <w:t>ста),</w:t>
            </w:r>
          </w:p>
          <w:p w:rsidR="00A53544" w:rsidRPr="00775A66" w:rsidRDefault="00A53544" w:rsidP="000212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</w:t>
            </w:r>
            <w:r>
              <w:rPr>
                <w:rFonts w:ascii="Times New Roman" w:hAnsi="Times New Roman"/>
                <w:sz w:val="20"/>
                <w:szCs w:val="20"/>
              </w:rPr>
              <w:t>ствами, при наличии насилия в семье,</w:t>
            </w:r>
          </w:p>
          <w:p w:rsidR="00A53544" w:rsidRPr="00775A66" w:rsidRDefault="00A53544" w:rsidP="0002127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1C261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1C261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</w:t>
            </w:r>
            <w:r w:rsidR="001C2613">
              <w:rPr>
                <w:rFonts w:ascii="Times New Roman" w:hAnsi="Times New Roman" w:cs="Times New Roman"/>
                <w:sz w:val="20"/>
              </w:rPr>
              <w:t xml:space="preserve"> двадцати трех лет и завершившим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</w:t>
            </w:r>
            <w:r>
              <w:rPr>
                <w:rFonts w:ascii="Times New Roman" w:hAnsi="Times New Roman" w:cs="Times New Roman"/>
                <w:sz w:val="20"/>
              </w:rPr>
              <w:t>авшихся без попечения родителей,</w:t>
            </w:r>
          </w:p>
          <w:p w:rsidR="00A53544" w:rsidRPr="00775A66" w:rsidRDefault="00A53544" w:rsidP="00021271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>уществованию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1 раз в неделю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  <w:r w:rsidR="001C261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Проведение занятий по адаптивной физической культуре</w:t>
            </w: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оздоровительная гимнастика (при отсутствии медицинских противопоказаний);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021271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- 1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раз в день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53544" w:rsidRPr="00775A66" w:rsidRDefault="00A53544" w:rsidP="00021271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передвигаться, обеспечивать основные жизненные потребности в силу заболевания, травмы, возраста или наличия инвалидности;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A53544" w:rsidRPr="00775A66" w:rsidRDefault="00A53544" w:rsidP="00021271">
            <w:pPr>
              <w:pStyle w:val="ConsPlusNormal"/>
              <w:rPr>
                <w:rFonts w:ascii="Times New Roman" w:hAnsi="Times New Roman"/>
                <w:color w:val="000000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</w:t>
            </w:r>
            <w:r>
              <w:rPr>
                <w:rFonts w:ascii="Times New Roman" w:hAnsi="Times New Roman"/>
                <w:sz w:val="20"/>
              </w:rPr>
              <w:t>шим способность либо возможность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1C261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- 1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раз в день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услуга оказывается с учетом состояния здоровья получателя социальных услуг;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соответствующего оборудования, инвентаря для проведения спортивных  и оздоровительных мероприятий;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2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проведение занятий и спортивных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мероприятий, способствующих формированию и совершенствованию физических, психических, функциональных и волевых качеств и способностей получателя социальных услуг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021271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обеспечения ухода (в том числе временного) за инвалидом, ребенком, детьми, а также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 отсутствии попечения над ними,</w:t>
            </w:r>
          </w:p>
          <w:p w:rsidR="00A53544" w:rsidRPr="00775A66" w:rsidRDefault="00A53544" w:rsidP="00021271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неделю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A53544" w:rsidRPr="00775A66" w:rsidRDefault="00A53544" w:rsidP="0002127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травмы, во</w:t>
            </w:r>
            <w:r>
              <w:rPr>
                <w:rFonts w:ascii="Times New Roman" w:hAnsi="Times New Roman"/>
                <w:sz w:val="20"/>
              </w:rPr>
              <w:t>зраста или наличия инвалидности,</w:t>
            </w:r>
          </w:p>
          <w:p w:rsidR="00A53544" w:rsidRPr="00775A66" w:rsidRDefault="00A53544" w:rsidP="008D64A5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1C261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775A66">
              <w:rPr>
                <w:rFonts w:ascii="Times New Roman" w:hAnsi="Times New Roman"/>
                <w:sz w:val="20"/>
              </w:rPr>
              <w:t xml:space="preserve"> раза в месяц, при необходимости  - чаще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2.6</w:t>
            </w:r>
            <w:r w:rsidR="001C261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Консультирование по социально-медицинским вопросам (поддержание и сохранение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2145" w:type="dxa"/>
          </w:tcPr>
          <w:p w:rsidR="00A53544" w:rsidRPr="00775A66" w:rsidRDefault="001C2613" w:rsidP="007735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ыявление социально-медицинских проблем, стоящих перед получателем социальной услуги.</w:t>
            </w:r>
          </w:p>
          <w:p w:rsidR="00A53544" w:rsidRPr="00775A66" w:rsidRDefault="00A53544" w:rsidP="0077353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Проведение серии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индивидуальных (групповых) консультаций по проблеме получателя (ей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 социальных услуг.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Привлечение в случае необходимости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 работе психолога (при его наличии)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</w:t>
            </w:r>
            <w:r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самообслуживание, самостоятельно передвигаться, обеспечивать основные жизненные потребности в силу заболевания, травмы, во</w:t>
            </w:r>
            <w:r>
              <w:rPr>
                <w:rFonts w:ascii="Times New Roman" w:hAnsi="Times New Roman"/>
                <w:sz w:val="20"/>
              </w:rPr>
              <w:t>зраста или наличия инвалидности,</w:t>
            </w:r>
          </w:p>
          <w:p w:rsidR="00A53544" w:rsidRPr="00775A66" w:rsidRDefault="00A53544" w:rsidP="001C2613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1C261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1C26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4 раза в месяц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услуга должна обеспечить оказание квалифицированной помощи получателям социальных услуг в решении проблем,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связанных с его здоровьем;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3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роведение групповых бесед, лекций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 неделю, при необходимости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чаще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rPr>
          <w:trHeight w:val="1840"/>
        </w:trPr>
        <w:tc>
          <w:tcPr>
            <w:tcW w:w="516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казание помощи в сборе документов, необходимых для прохождения диспансеризации, психолого-медико-педагогической комиссии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 год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рганизация консультаций для родителей, воспитывающих детей-инвалидов,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индивидуального и группового характера в соответствии с проблемами ребенка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D336A3">
            <w:pPr>
              <w:rPr>
                <w:rFonts w:ascii="Times New Roman" w:hAnsi="Times New Roman"/>
                <w:sz w:val="20"/>
                <w:szCs w:val="20"/>
              </w:rPr>
            </w:pPr>
            <w:r w:rsidRPr="00D13A1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граждан</w:t>
            </w:r>
            <w:r w:rsidR="00D336A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ам</w:t>
            </w:r>
            <w:r w:rsidRPr="00D13A1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при наличии в семье инвалида или инвалидов, в том числе ребенка-</w:t>
            </w:r>
            <w:r w:rsidRPr="00D13A1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инвалида или детей-инвалидов, нуждающихся в постоянном постороннем уходе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</w:t>
            </w:r>
            <w:r w:rsidRPr="00D13A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D13A18">
              <w:rPr>
                <w:rFonts w:ascii="Times New Roman" w:hAnsi="Times New Roman"/>
                <w:sz w:val="20"/>
                <w:szCs w:val="20"/>
              </w:rPr>
              <w:t xml:space="preserve">1 раз в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неделю, при необходимости – чаще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</w:rPr>
              <w:lastRenderedPageBreak/>
              <w:t>3. Социально-психологические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3.1</w:t>
            </w:r>
            <w:r w:rsidR="00D336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Оказание консультационной психологической помощи анонимно, в том числе с использованием телефона доверия</w:t>
            </w: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казание помощи в мобилизации духовных и физических, интеллектуальных ресурсов получателей социальных услуг для выхода из кризисной ситуации посредством консультирования по интересующим вопросам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возможности обеспечения ухода (в том числе временного) за инвалидом, ребенком, детьми, а 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получателя социальных услуг потребности в получении консультационной психологической помощи;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4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3.2</w:t>
            </w:r>
            <w:r w:rsidR="00D336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Социально-психологический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патронаж</w:t>
            </w: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истематическое наблюдение за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получателем социальной услуги для своевременного выявления ситуаций психического дискомфорта или межличностного конфликта, которые могут усугубить трудную жизненную ситуацию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обеспечения ухода (в том числе временного) за инвалидом, ребенком, детьми, а такж</w:t>
            </w:r>
            <w:r>
              <w:rPr>
                <w:rFonts w:ascii="Times New Roman" w:hAnsi="Times New Roman"/>
                <w:sz w:val="20"/>
                <w:szCs w:val="20"/>
              </w:rPr>
              <w:t>е при отсутствии попечения над ними,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3544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1 раз в н</w:t>
            </w:r>
            <w:r>
              <w:rPr>
                <w:rFonts w:ascii="Times New Roman" w:hAnsi="Times New Roman"/>
                <w:sz w:val="20"/>
                <w:szCs w:val="20"/>
              </w:rPr>
              <w:t>еделю, при необходимости - чаще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потребности в силу заболевания, травмы, во</w:t>
            </w:r>
            <w:r>
              <w:rPr>
                <w:rFonts w:ascii="Times New Roman" w:hAnsi="Times New Roman"/>
                <w:sz w:val="20"/>
              </w:rPr>
              <w:t>зраста или наличия инвалидности,</w:t>
            </w:r>
            <w:r w:rsidRPr="00775A66">
              <w:rPr>
                <w:rFonts w:ascii="Times New Roman" w:hAnsi="Times New Roman"/>
                <w:sz w:val="20"/>
              </w:rPr>
              <w:t xml:space="preserve"> 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D336A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1 раз в месяц.</w:t>
            </w:r>
            <w:proofErr w:type="gramEnd"/>
          </w:p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алкогольной зависимостью, лицами, имеющими пристрастие к азартным играм, лицами, страдающими психическими расстрой</w:t>
            </w:r>
            <w:r>
              <w:rPr>
                <w:rFonts w:ascii="Times New Roman" w:hAnsi="Times New Roman"/>
                <w:sz w:val="20"/>
                <w:szCs w:val="20"/>
              </w:rPr>
              <w:t>ствами, при наличии насилия в семье,</w:t>
            </w:r>
          </w:p>
          <w:p w:rsidR="00A53544" w:rsidRPr="00775A66" w:rsidRDefault="00A53544" w:rsidP="00ED30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D336A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D336A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двадцати трех лет и завершивш</w:t>
            </w:r>
            <w:r w:rsidR="00D336A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оставшихся без попечения родит</w:t>
            </w:r>
            <w:r>
              <w:rPr>
                <w:rFonts w:ascii="Times New Roman" w:hAnsi="Times New Roman" w:cs="Times New Roman"/>
                <w:sz w:val="20"/>
              </w:rPr>
              <w:t>елей,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>уществованию -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не более 8 раз в месяц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определяется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наличие у получателя социальных услуг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потребности в социально-психологическом патронаже;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A53544" w:rsidRPr="00775A66" w:rsidRDefault="00A53544" w:rsidP="00D443E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5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3.3</w:t>
            </w:r>
            <w:r w:rsidR="00D336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Социально-психологическое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консультирование (в том числе по вопросам внутрисемейных отношений)</w:t>
            </w:r>
          </w:p>
        </w:tc>
        <w:tc>
          <w:tcPr>
            <w:tcW w:w="2145" w:type="dxa"/>
          </w:tcPr>
          <w:p w:rsidR="00A53544" w:rsidRPr="00775A66" w:rsidRDefault="00D336A3" w:rsidP="000A7D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олучение от родителей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информации о проблемах воспитания ребенка, испытываемых трудностях, обсуждение с ними проблем для раскрытия и мобилизации внутренних ресурсов и последующего решения социально-психологических проблем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одна услуга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>при отсутствии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- 1 раз в неделю, при необходимости – чаще. 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 - 2 раза в месяц, при необходимости – чаще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определяется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наличие у получателя социальных услуг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потребности в получении социально-психологического консультирования;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06566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6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D336A3">
        <w:trPr>
          <w:trHeight w:val="5211"/>
        </w:trPr>
        <w:tc>
          <w:tcPr>
            <w:tcW w:w="516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E11F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ыявление социально-психологических проблем получателя социальных услуг.</w:t>
            </w:r>
          </w:p>
          <w:p w:rsidR="00A53544" w:rsidRPr="00775A66" w:rsidRDefault="00A53544" w:rsidP="00E11F86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Социально-психологическая помощь получателю социальных услуг в  раскрытии и мобилизации внутренних ресурсов, решение и профилактика его социально-психологических проблем.</w:t>
            </w:r>
          </w:p>
          <w:p w:rsidR="00A53544" w:rsidRDefault="00A53544" w:rsidP="00E11F8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Направление на иную помощь, не входящую в компетенцию организации социального обслуживания (при необходимости)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  <w:vMerge w:val="restart"/>
          </w:tcPr>
          <w:p w:rsidR="00A53544" w:rsidRPr="00775A66" w:rsidRDefault="00D336A3" w:rsidP="00E11F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="00A53544"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 w:rsidR="00A53544">
              <w:rPr>
                <w:rFonts w:ascii="Times New Roman" w:hAnsi="Times New Roman"/>
                <w:sz w:val="20"/>
              </w:rPr>
              <w:t>ь</w:t>
            </w:r>
            <w:r w:rsidR="00A53544"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  <w:p w:rsidR="00A53544" w:rsidRPr="00931145" w:rsidRDefault="00A53544" w:rsidP="00931145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 xml:space="preserve">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</w:t>
            </w:r>
            <w:r w:rsidRPr="00931145">
              <w:rPr>
                <w:rFonts w:ascii="Times New Roman" w:hAnsi="Times New Roman"/>
                <w:sz w:val="20"/>
              </w:rPr>
              <w:t>инвалидности (из числа инвалидов молодого возраста)</w:t>
            </w:r>
            <w:r w:rsidR="00D336A3">
              <w:rPr>
                <w:rFonts w:ascii="Times New Roman" w:hAnsi="Times New Roman"/>
                <w:sz w:val="20"/>
              </w:rPr>
              <w:t>,</w:t>
            </w:r>
            <w:r w:rsidRPr="00931145">
              <w:rPr>
                <w:rFonts w:ascii="Times New Roman" w:hAnsi="Times New Roman"/>
                <w:sz w:val="20"/>
              </w:rPr>
              <w:t xml:space="preserve"> - 1 раз в месяц, при необходимости </w:t>
            </w:r>
            <w:r>
              <w:rPr>
                <w:rFonts w:ascii="Times New Roman" w:hAnsi="Times New Roman"/>
                <w:sz w:val="20"/>
              </w:rPr>
              <w:t xml:space="preserve">– </w:t>
            </w:r>
            <w:r w:rsidRPr="00931145">
              <w:rPr>
                <w:rFonts w:ascii="Times New Roman" w:hAnsi="Times New Roman"/>
                <w:sz w:val="20"/>
              </w:rPr>
              <w:t>чаще.</w:t>
            </w:r>
          </w:p>
          <w:p w:rsidR="00A53544" w:rsidRPr="00775A66" w:rsidRDefault="00A53544" w:rsidP="00931145">
            <w:pPr>
              <w:rPr>
                <w:rFonts w:ascii="Times New Roman" w:hAnsi="Times New Roman"/>
                <w:sz w:val="20"/>
                <w:szCs w:val="20"/>
              </w:rPr>
            </w:pPr>
            <w:r w:rsidRPr="00931145">
              <w:rPr>
                <w:rFonts w:ascii="Times New Roman" w:hAnsi="Times New Roman"/>
                <w:sz w:val="20"/>
              </w:rPr>
              <w:t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</w:t>
            </w:r>
          </w:p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наличи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семье;</w:t>
            </w:r>
          </w:p>
          <w:p w:rsidR="00A53544" w:rsidRPr="00775A66" w:rsidRDefault="00A53544" w:rsidP="009311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D336A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>, не достигш</w:t>
            </w:r>
            <w:r w:rsidR="00D336A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двадцати трех лет и завершивш</w:t>
            </w:r>
            <w:r w:rsidR="00D336A3">
              <w:rPr>
                <w:rFonts w:ascii="Times New Roman" w:hAnsi="Times New Roman" w:cs="Times New Roman"/>
                <w:sz w:val="20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 w:cs="Times New Roman"/>
                <w:sz w:val="20"/>
              </w:rPr>
              <w:t>организации для детей-сирот и детей, оставшихся без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 w:cs="Times New Roman"/>
                <w:sz w:val="20"/>
              </w:rPr>
              <w:t>попечения родителей;</w:t>
            </w:r>
          </w:p>
          <w:p w:rsidR="00A53544" w:rsidRPr="00775A66" w:rsidRDefault="00A53544" w:rsidP="00EA582B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</w:rPr>
              <w:t>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>уществованию</w:t>
            </w:r>
            <w:r w:rsidRPr="00775A66">
              <w:rPr>
                <w:rFonts w:ascii="Times New Roman" w:hAnsi="Times New Roman"/>
                <w:color w:val="000000"/>
                <w:sz w:val="20"/>
              </w:rPr>
              <w:t xml:space="preserve"> - 8 раз в месяц,</w:t>
            </w:r>
            <w:r w:rsidRPr="00775A66">
              <w:rPr>
                <w:rFonts w:ascii="Times New Roman" w:hAnsi="Times New Roman"/>
                <w:sz w:val="20"/>
              </w:rPr>
              <w:t xml:space="preserve"> при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</w:rPr>
              <w:t>необходимости - чаще</w:t>
            </w:r>
          </w:p>
        </w:tc>
        <w:tc>
          <w:tcPr>
            <w:tcW w:w="1736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544" w:rsidRPr="00775A66" w:rsidTr="00A53544">
        <w:trPr>
          <w:trHeight w:val="5536"/>
        </w:trPr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A53544" w:rsidP="009333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:rsidR="00A53544" w:rsidRPr="00775A66" w:rsidRDefault="00A53544" w:rsidP="008D64A5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</w:rPr>
              <w:lastRenderedPageBreak/>
              <w:t>4. Социально-педагогические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4.1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Социально-педагогическая коррекция, включая диагностику и консультирование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CE23B0" w:rsidRDefault="00D336A3" w:rsidP="00CE23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="00A53544" w:rsidRPr="00CE23B0">
              <w:rPr>
                <w:rFonts w:ascii="Times New Roman" w:hAnsi="Times New Roman"/>
                <w:sz w:val="20"/>
                <w:szCs w:val="20"/>
              </w:rPr>
              <w:t xml:space="preserve">иагностирование </w:t>
            </w:r>
          </w:p>
          <w:p w:rsidR="00A53544" w:rsidRPr="00CE23B0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>(педагогическое), направленное на:</w:t>
            </w:r>
          </w:p>
          <w:p w:rsidR="00A53544" w:rsidRPr="00CE23B0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 xml:space="preserve"> - выявление степени</w:t>
            </w:r>
          </w:p>
          <w:p w:rsidR="00A53544" w:rsidRPr="00CE23B0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социально</w:t>
            </w:r>
            <w:r w:rsidRPr="00CE23B0">
              <w:rPr>
                <w:rFonts w:ascii="Times New Roman" w:hAnsi="Times New Roman"/>
                <w:sz w:val="20"/>
                <w:szCs w:val="20"/>
              </w:rPr>
              <w:t>-педагогической</w:t>
            </w:r>
            <w:proofErr w:type="gramEnd"/>
            <w:r w:rsidRPr="00CE23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23B0">
              <w:rPr>
                <w:rFonts w:ascii="Times New Roman" w:hAnsi="Times New Roman"/>
                <w:sz w:val="20"/>
                <w:szCs w:val="20"/>
              </w:rPr>
              <w:t>дезадаптации</w:t>
            </w:r>
            <w:proofErr w:type="spellEnd"/>
            <w:r w:rsidRPr="00CE2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E23B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(выявление признаков, характеризующих нормальное или отклоняющееся поведение получателя социальных услуг)</w:t>
            </w:r>
            <w:r w:rsidRPr="00CE23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3544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выявление</w:t>
            </w:r>
          </w:p>
          <w:p w:rsidR="00A53544" w:rsidRPr="00CE23B0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>индивидуальных особенностей получателя социальных услуг;</w:t>
            </w:r>
          </w:p>
          <w:p w:rsidR="00A53544" w:rsidRPr="00CE23B0" w:rsidRDefault="00A53544" w:rsidP="00CE23B0">
            <w:pPr>
              <w:rPr>
                <w:rFonts w:ascii="Times New Roman" w:hAnsi="Times New Roman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>- исследование его склонностей и потенциала для составления  комплекса мер по социально-педагогической коррекции.</w:t>
            </w:r>
          </w:p>
          <w:p w:rsidR="00A53544" w:rsidRPr="00775A66" w:rsidRDefault="00A53544" w:rsidP="00CE23B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23B0">
              <w:rPr>
                <w:rFonts w:ascii="Times New Roman" w:hAnsi="Times New Roman"/>
                <w:sz w:val="20"/>
                <w:szCs w:val="20"/>
              </w:rPr>
              <w:t xml:space="preserve">При оказании услуги </w:t>
            </w:r>
            <w:r w:rsidRPr="00CE23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используются различные дидактические и диагностические материалы, направленные на изучение личности несовершеннолетнего, утвержденные диагностические методики, </w:t>
            </w:r>
            <w:r w:rsidRPr="00CE23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позволяющие дать оценку эффективности педагогического воздействия и </w:t>
            </w:r>
            <w:r w:rsidRPr="00CE23B0">
              <w:rPr>
                <w:rFonts w:ascii="Times New Roman" w:hAnsi="Times New Roman"/>
                <w:color w:val="000000"/>
                <w:sz w:val="20"/>
                <w:szCs w:val="20"/>
              </w:rPr>
              <w:t>необходимый для их проведения</w:t>
            </w:r>
            <w:r w:rsidR="00D336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диагностический инструментарий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ними; </w:t>
            </w:r>
          </w:p>
          <w:p w:rsidR="00A53544" w:rsidRPr="00775A66" w:rsidRDefault="00A53544" w:rsidP="008D64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п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ервичная диагностика – в течение 7 рабочих дней со дня зачисления получателя социальных услуг на социальное обслуживание, далее –1 раз в неделю, при необходимости - чаще 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53544" w:rsidRPr="00775A66" w:rsidRDefault="00A53544" w:rsidP="008F6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наличие у поставщика социальных услуг и использование им 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дидактических и диагностических материалов, направленных на всестороннее изучение личности,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утвержденных диагностических методик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и необходимого для их проведения диагностического инструментария</w:t>
            </w:r>
          </w:p>
          <w:p w:rsidR="00A53544" w:rsidRPr="00775A66" w:rsidRDefault="00A53544" w:rsidP="008F64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7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93330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роведение индивидуальных и групповых занятий, направленных на снижение уровня социальной </w:t>
            </w:r>
            <w:proofErr w:type="spellStart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дезадаптации</w:t>
            </w:r>
            <w:proofErr w:type="spellEnd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, обусловленной отклонениями в поведении (в соответствии с требованиями социальной среды и интересами получателя социальных услуг)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D64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 - 5 раз в неделю</w:t>
            </w:r>
          </w:p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E903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ыявление и анализ </w:t>
            </w:r>
          </w:p>
          <w:p w:rsidR="00A53544" w:rsidRPr="00775A66" w:rsidRDefault="00A53544" w:rsidP="00E903E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индивидуальных особенностей получателя социальных услуг; </w:t>
            </w:r>
          </w:p>
          <w:p w:rsidR="00A53544" w:rsidRPr="00775A66" w:rsidRDefault="00A53544" w:rsidP="00E903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проведение специальных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коррекционных занятий, способствующих социально-бытовой адаптации, развитию и коррекции слухового восприятия, познавательного развития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15390B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возраста);</w:t>
            </w:r>
          </w:p>
          <w:p w:rsidR="00A53544" w:rsidRPr="00775A66" w:rsidRDefault="00A53544" w:rsidP="008D64A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наличи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8 раз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месяц, при необходимости –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чаще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4.2</w:t>
            </w:r>
            <w:r w:rsidR="00D336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позитивных интересов, в том числе в сфере досуга</w:t>
            </w: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ыявление интересов и склонностей получателя социальных услуг к различным видам деятельности.                                                                                                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Предоставление получателям социальных услуг в пользование книг, журналов, газет, настольных игр для организации досуга.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Помощь в выборе вида  досуговой деятельности в соответствии с интересами и возможностями получателя социальных услуг.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Организация кружковой работы по интересам и возможностям получателя социальных услуг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ними; </w:t>
            </w:r>
          </w:p>
          <w:p w:rsidR="00A53544" w:rsidRPr="00775A66" w:rsidRDefault="00A53544" w:rsidP="00ED3025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 в день.</w:t>
            </w:r>
          </w:p>
          <w:p w:rsidR="00A53544" w:rsidRPr="00775A66" w:rsidRDefault="00A53544" w:rsidP="00482524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Pr="00775A66">
              <w:rPr>
                <w:rFonts w:ascii="Times New Roman" w:hAnsi="Times New Roman"/>
                <w:sz w:val="20"/>
              </w:rPr>
              <w:t xml:space="preserve">ражданам, частично утратившим способность либо возможности осуществлять самообслуживание, самостоятельно передвигаться, обеспечивать основные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жизненные потребности в силу заболевания, травмы, возраста или наличия инвалидности;</w:t>
            </w:r>
          </w:p>
          <w:p w:rsidR="00A53544" w:rsidRPr="00775A66" w:rsidRDefault="00A53544" w:rsidP="00482524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D336A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8 раз в месяц.</w:t>
            </w:r>
          </w:p>
          <w:p w:rsidR="00A53544" w:rsidRPr="00775A66" w:rsidRDefault="00A53544" w:rsidP="002847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5A66">
              <w:rPr>
                <w:rFonts w:ascii="Times New Roman" w:hAnsi="Times New Roman" w:cs="Times New Roman"/>
                <w:sz w:val="20"/>
              </w:rPr>
              <w:t>Гражданам при отсутствии определенного места жительства, в том числе лица</w:t>
            </w:r>
            <w:r w:rsidR="00D336A3">
              <w:rPr>
                <w:rFonts w:ascii="Times New Roman" w:hAnsi="Times New Roman" w:cs="Times New Roman"/>
                <w:sz w:val="20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, не </w:t>
            </w:r>
            <w:r w:rsidR="00D336A3">
              <w:rPr>
                <w:rFonts w:ascii="Times New Roman" w:hAnsi="Times New Roman" w:cs="Times New Roman"/>
                <w:sz w:val="20"/>
              </w:rPr>
              <w:lastRenderedPageBreak/>
              <w:t>достигшим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возраста </w:t>
            </w:r>
            <w:r w:rsidR="00D336A3">
              <w:rPr>
                <w:rFonts w:ascii="Times New Roman" w:hAnsi="Times New Roman" w:cs="Times New Roman"/>
                <w:sz w:val="20"/>
              </w:rPr>
              <w:t>двадцати трех лет и завершившим</w:t>
            </w:r>
            <w:r w:rsidRPr="00775A66">
              <w:rPr>
                <w:rFonts w:ascii="Times New Roman" w:hAnsi="Times New Roman" w:cs="Times New Roman"/>
                <w:sz w:val="20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уществованию – 1 </w:t>
            </w:r>
            <w:r>
              <w:rPr>
                <w:rFonts w:ascii="Times New Roman" w:hAnsi="Times New Roman"/>
                <w:sz w:val="20"/>
                <w:szCs w:val="20"/>
              </w:rPr>
              <w:t>раз в неделю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поставщиков социальных услуг соответствующего инвентаря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2963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8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D336A3" w:rsidP="00E014B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беспечение детей печатной продукцией, настольными играми в соответствии с утвержденными нормативами 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отсутстви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попечения над ними; 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 семье инвалида или инвалидов, в том числе ребенка-инвалида или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- 1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раз в месяц 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4.3</w:t>
            </w:r>
            <w:r w:rsidR="00D336A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Организация досуга (праздники, экскурсии и др. культурные мероприятия)</w:t>
            </w:r>
          </w:p>
        </w:tc>
        <w:tc>
          <w:tcPr>
            <w:tcW w:w="2145" w:type="dxa"/>
          </w:tcPr>
          <w:p w:rsidR="00A53544" w:rsidRPr="00775A66" w:rsidRDefault="00D336A3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нформирование получателя социальных услуг о предстоящих культурных мероприятиях;  организация посещения получателем социальных услуг  библиотек.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Сопровождение на экскурсии и мероприятия в учреждения культуры и искусства.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Организация и  проведение праздников, концертов, выставок, экскурсий, в том числе виртуальных, и других культурных мероприятий.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Обеспечение участия получателей услуг в культурных мероприятиях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ED3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</w:rPr>
              <w:t>отсутстви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775A66">
              <w:rPr>
                <w:rFonts w:ascii="Times New Roman" w:hAnsi="Times New Roman"/>
                <w:sz w:val="20"/>
              </w:rPr>
              <w:t xml:space="preserve"> попечения над ними; </w:t>
            </w:r>
          </w:p>
          <w:p w:rsidR="00A53544" w:rsidRPr="00775A66" w:rsidRDefault="00A53544" w:rsidP="00ED3025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наличии в семье инвалида или инвалидов, в том числе ребенка-инвалида или детей-инвалидов - 4 раза </w:t>
            </w:r>
            <w:r>
              <w:rPr>
                <w:rFonts w:ascii="Times New Roman" w:hAnsi="Times New Roman"/>
                <w:sz w:val="20"/>
              </w:rPr>
              <w:t>в месяц, при необходимости чаще.</w:t>
            </w:r>
          </w:p>
          <w:p w:rsidR="00A53544" w:rsidRPr="00775A66" w:rsidRDefault="00A53544" w:rsidP="001160C5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передвигаться, обеспечивать основные жизненные потребности в силу заболевания, травмы, возраста или наличия инвалидности;</w:t>
            </w:r>
          </w:p>
          <w:p w:rsidR="00A53544" w:rsidRPr="00775A66" w:rsidRDefault="00A53544" w:rsidP="001160C5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D336A3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- 4 раза  в месяц.</w:t>
            </w:r>
          </w:p>
          <w:p w:rsidR="00A53544" w:rsidRPr="00775A66" w:rsidRDefault="00A53544" w:rsidP="004108E4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Гражданам при отсутствии 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определенного места жительства, в том числе лица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, не достигш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 xml:space="preserve">им 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возраста двадцати трех лет и завершивш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>уществованию - 2 раза в ме</w:t>
            </w:r>
            <w:r w:rsidR="00494909">
              <w:rPr>
                <w:rFonts w:ascii="Times New Roman" w:hAnsi="Times New Roman"/>
                <w:sz w:val="20"/>
              </w:rPr>
              <w:t>сяц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обеспечение сопровождения получателя социальных услуг (при необходимости)  для участия в культурно-досуговых мероприятиях;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соответствующего оборудования и инвентаря</w:t>
            </w: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29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4.4</w:t>
            </w:r>
            <w:r w:rsidR="004949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</w:tc>
        <w:tc>
          <w:tcPr>
            <w:tcW w:w="2145" w:type="dxa"/>
          </w:tcPr>
          <w:p w:rsidR="00A53544" w:rsidRPr="00775A66" w:rsidRDefault="00494909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бучение осуществляется путем проведения групповой и индивидуальной работы, направленной на формирование детей как личности самостоятельной,  культурной и благожелательной в отношении к окружающим, с позитивными потребностями.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Посещение семьи и обследование условий ее проживания.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Выявление существующих проблем (детско-родительские и внутрисемейные отношения, жестокое обращение в семье, наличие общественной </w:t>
            </w:r>
            <w:proofErr w:type="spellStart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дезадаптации</w:t>
            </w:r>
            <w:proofErr w:type="spellEnd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ребенка и др.).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Предоставление  родителям (или)  законным представителям информации об учреждениях, оказывающих помощь семьям в трудной жизненной ситуации.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Составление акта обследования по итогам посещения семьи.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Сбор, анализ, систематизация информации о семье. Оформление паспорта семьи. Разработка и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реализация индивидуальной программы реабилитации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F23F3F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- </w:t>
            </w:r>
            <w:r w:rsidRPr="00775A66">
              <w:rPr>
                <w:rFonts w:ascii="Times New Roman" w:hAnsi="Times New Roman"/>
                <w:sz w:val="20"/>
              </w:rPr>
              <w:t xml:space="preserve">1 раз в неделю, при необходимости – </w:t>
            </w:r>
            <w:r>
              <w:rPr>
                <w:rFonts w:ascii="Times New Roman" w:hAnsi="Times New Roman"/>
                <w:sz w:val="20"/>
              </w:rPr>
              <w:t xml:space="preserve">чаще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программ обучения;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получателя социальных услуг родственников, которые могут осуществлять за ним уход</w:t>
            </w: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0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4.5.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2145" w:type="dxa"/>
          </w:tcPr>
          <w:p w:rsidR="00A53544" w:rsidRPr="00775A66" w:rsidRDefault="00494909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роведение практических занятий по обучению навыкам ухода за больными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A53544" w:rsidRPr="00775A66" w:rsidRDefault="00A53544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EC13E7" w:rsidRDefault="00A53544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ам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при наличии в семье инвалида или инвалидов, в том числе ребенка-инвалида или детей-инвалидов, нуждающихся в постоянном постороннем уходе,</w:t>
            </w:r>
          </w:p>
          <w:p w:rsidR="00A53544" w:rsidRPr="00EC13E7" w:rsidRDefault="00A53544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ам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 частично утративши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инвалидности,</w:t>
            </w:r>
          </w:p>
          <w:p w:rsidR="00A53544" w:rsidRPr="00EC13E7" w:rsidRDefault="00A53544" w:rsidP="00F23F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ам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, 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олностью или частично утратившим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способность либо возможност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ь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494909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</w:t>
            </w:r>
            <w:r w:rsidRPr="00EC13E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- по мере необходимости, не более 2 раз в год</w:t>
            </w:r>
          </w:p>
        </w:tc>
        <w:tc>
          <w:tcPr>
            <w:tcW w:w="1736" w:type="dxa"/>
          </w:tcPr>
          <w:p w:rsidR="00A53544" w:rsidRPr="00775A66" w:rsidRDefault="00A53544" w:rsidP="00D61F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определяется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договором 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индивидуальной программой </w:t>
            </w:r>
          </w:p>
        </w:tc>
        <w:tc>
          <w:tcPr>
            <w:tcW w:w="2309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тяжелобольного получателя социальных услуг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родственников, которые могут осуществлять за ним уход;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квалифицированных сотрудников;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программ обучения, предусматривающих обучение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практическим навыкам общего ухода за тяжелобольными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получателями социальных услуг, получателями социальных</w:t>
            </w:r>
          </w:p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услуг, 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имеющими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ограничения жизнедеятельности, в том числе</w:t>
            </w:r>
          </w:p>
          <w:p w:rsidR="00A53544" w:rsidRPr="00775A66" w:rsidRDefault="00A53544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детьми-инвалидами</w:t>
            </w:r>
          </w:p>
        </w:tc>
        <w:tc>
          <w:tcPr>
            <w:tcW w:w="1721" w:type="dxa"/>
          </w:tcPr>
          <w:p w:rsidR="00A53544" w:rsidRPr="00775A66" w:rsidRDefault="00A53544" w:rsidP="002963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1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5. Социально-трудовые услуги</w:t>
            </w: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5.1</w:t>
            </w:r>
            <w:r w:rsidR="0049490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по использованию трудовых возможностей и обучению доступным профессиональным навыкам</w:t>
            </w: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проведение занятий по социально-трудовой реабилитации (в кабинете трудовой терапии, в кабинете социально-бытовой ориентации, на приусадебном участке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т.д.);                                                         - организация  занятий трудотерапией в соответствии с возможностями здоровья и способностями получателей социальных услуг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313E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отсутстви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775A66">
              <w:rPr>
                <w:rFonts w:ascii="Times New Roman" w:hAnsi="Times New Roman"/>
                <w:sz w:val="20"/>
              </w:rPr>
              <w:t xml:space="preserve"> попечения над ними; </w:t>
            </w:r>
          </w:p>
          <w:p w:rsidR="00A53544" w:rsidRPr="00775A66" w:rsidRDefault="00A53544" w:rsidP="00313E5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- 2 раза в неделю,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при необходимости – чаще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A53544" w:rsidRPr="00775A66" w:rsidRDefault="00A53544" w:rsidP="003B06EF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  <w:p w:rsidR="00A53544" w:rsidRPr="00775A66" w:rsidRDefault="00A53544" w:rsidP="003B06EF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гражданам, полностью или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494909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- 2 раза в неделю</w:t>
            </w:r>
            <w:r w:rsidRPr="00775A6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</w:t>
            </w:r>
          </w:p>
          <w:p w:rsidR="00A53544" w:rsidRPr="00775A66" w:rsidRDefault="00A53544" w:rsidP="00313E50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Гражданам при отсутствии определенного места жительства, в том числе лица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, не достигш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возраста двадцати трех лет и завершивш</w:t>
            </w:r>
            <w:r w:rsidR="00494909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пребывание в организации для детей-сирот и детей, оставшихся без попечения 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родителей;</w:t>
            </w:r>
          </w:p>
          <w:p w:rsidR="00A53544" w:rsidRPr="00F23F3F" w:rsidRDefault="00A53544" w:rsidP="00F23F3F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 xml:space="preserve">уществованию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- 2 раза в месяц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у получателя социальных услуг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потребности в  использовании своих трудовых возможностей и в обучении доступным профессиональным навыкам</w:t>
            </w: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2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494909">
        <w:trPr>
          <w:trHeight w:val="533"/>
        </w:trPr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5.2</w:t>
            </w:r>
            <w:r w:rsidR="0049490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помощи в получении образования, в том числе профессионального образования,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инвалидами (детьми-инвалидами) в соответствии с их способностями</w:t>
            </w:r>
          </w:p>
          <w:p w:rsidR="00A53544" w:rsidRPr="00775A66" w:rsidRDefault="00A53544" w:rsidP="004C66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Default="00494909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редоставление информации получателю социальных услуг о профессиях. Услуга может предоставляться как индивидуально, так и </w:t>
            </w:r>
            <w:r w:rsidR="00A535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группе.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Содействие в организации обучения, определение оптимальной формы обучения.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Консультирование по вопросам жизненного устройства и выбора профессии</w:t>
            </w:r>
            <w:r w:rsidR="0049490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53544" w:rsidRPr="00775A66" w:rsidRDefault="00A53544" w:rsidP="004C66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и проведение </w:t>
            </w:r>
            <w:proofErr w:type="spellStart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профориентационных</w:t>
            </w:r>
            <w:proofErr w:type="spell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 (тематические бесед</w:t>
            </w:r>
            <w:r w:rsidR="00494909">
              <w:rPr>
                <w:rFonts w:ascii="Times New Roman" w:hAnsi="Times New Roman"/>
                <w:color w:val="000000"/>
                <w:sz w:val="20"/>
                <w:szCs w:val="20"/>
              </w:rPr>
              <w:t>ы, ролевые игры, экскурсии)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r w:rsidRPr="00775A66">
              <w:rPr>
                <w:rFonts w:ascii="Times New Roman" w:hAnsi="Times New Roman"/>
                <w:sz w:val="20"/>
              </w:rPr>
              <w:t xml:space="preserve">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молодого возраста)</w:t>
            </w:r>
            <w:r w:rsidR="00494909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- 1 раз в неделю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4C66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у получателя социальных услуг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потребности в получении образования в соответствии с его способностями</w:t>
            </w:r>
          </w:p>
          <w:p w:rsidR="00A53544" w:rsidRPr="00775A66" w:rsidRDefault="00A53544" w:rsidP="004C66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3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</w:rPr>
              <w:lastRenderedPageBreak/>
              <w:t>6. Социально-правовые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6.1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145" w:type="dxa"/>
          </w:tcPr>
          <w:p w:rsidR="00A53544" w:rsidRPr="00775A66" w:rsidRDefault="009551D5" w:rsidP="00C119C8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слуга предоставляется по запросу </w:t>
            </w:r>
            <w:r w:rsidR="00A53544">
              <w:rPr>
                <w:rFonts w:ascii="Times New Roman" w:hAnsi="Times New Roman"/>
                <w:color w:val="000000"/>
                <w:sz w:val="20"/>
                <w:szCs w:val="20"/>
              </w:rPr>
              <w:t>получателей социальной услуги или его родителей,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направлена на оказание помощи в оформлении документов и включает в себя разъяснение содержания необходимых документов в зависимости от их предназначения, изложение и написание (при необходимости) текста документов или заполнение форменных бланков, написание сопроводительных писем, а также оказание помощи в оформлении документов на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осуществление по отношению к детям положенных им по</w:t>
            </w:r>
            <w:proofErr w:type="gramEnd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законодате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льству мер социальной поддержки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226D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</w:rPr>
              <w:t>отсутстви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775A66">
              <w:rPr>
                <w:rFonts w:ascii="Times New Roman" w:hAnsi="Times New Roman"/>
                <w:sz w:val="20"/>
              </w:rPr>
              <w:t xml:space="preserve"> попечения над ними; </w:t>
            </w:r>
          </w:p>
          <w:p w:rsidR="00A53544" w:rsidRPr="00775A66" w:rsidRDefault="00A53544" w:rsidP="00226D41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наличии в семье инвалида или 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-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раз в месяц, </w:t>
            </w:r>
            <w:r w:rsidR="009551D5">
              <w:rPr>
                <w:rFonts w:ascii="Times New Roman" w:hAnsi="Times New Roman"/>
                <w:sz w:val="20"/>
                <w:szCs w:val="20"/>
              </w:rPr>
              <w:t>при необходимости – чаще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получателя социальных услуг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потребности в восстановлении утраченных документов;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сопровождение получателя социальных услуг при необходимости в организации для оформления документов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4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аполнение форменных бланков.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Запись на прием к специалистам по просьбе получателей социальных услуг или их законных представителей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9551D5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г</w:t>
            </w:r>
            <w:r w:rsidR="00A53544" w:rsidRPr="00775A66">
              <w:rPr>
                <w:rFonts w:ascii="Times New Roman" w:hAnsi="Times New Roman"/>
                <w:sz w:val="20"/>
              </w:rPr>
              <w:t>ражданам, частично утратившим способность либо возможност</w:t>
            </w:r>
            <w:r w:rsidR="00A53544">
              <w:rPr>
                <w:rFonts w:ascii="Times New Roman" w:hAnsi="Times New Roman"/>
                <w:sz w:val="20"/>
              </w:rPr>
              <w:t>ь</w:t>
            </w:r>
            <w:r w:rsidR="00A53544"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r w:rsidR="00A53544" w:rsidRPr="00775A66">
              <w:rPr>
                <w:rFonts w:ascii="Times New Roman" w:hAnsi="Times New Roman"/>
                <w:sz w:val="20"/>
              </w:rPr>
              <w:t>ражданам, полностью или частично утратившим способность либо возможност</w:t>
            </w:r>
            <w:r w:rsidR="00A53544">
              <w:rPr>
                <w:rFonts w:ascii="Times New Roman" w:hAnsi="Times New Roman"/>
                <w:sz w:val="20"/>
              </w:rPr>
              <w:t>ь</w:t>
            </w:r>
            <w:r w:rsidR="00A53544"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</w:t>
            </w:r>
            <w:r w:rsidR="00A53544" w:rsidRPr="00775A66">
              <w:rPr>
                <w:rFonts w:ascii="Times New Roman" w:hAnsi="Times New Roman"/>
                <w:sz w:val="20"/>
              </w:rPr>
              <w:lastRenderedPageBreak/>
              <w:t>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возраста);</w:t>
            </w:r>
            <w:proofErr w:type="gramEnd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</w:t>
            </w:r>
            <w:r w:rsidR="00A53544">
              <w:rPr>
                <w:rFonts w:ascii="Times New Roman" w:hAnsi="Times New Roman"/>
                <w:sz w:val="20"/>
                <w:szCs w:val="20"/>
              </w:rPr>
              <w:t>при наличии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семье; </w:t>
            </w:r>
          </w:p>
          <w:p w:rsidR="00A53544" w:rsidRPr="00775A66" w:rsidRDefault="00A53544" w:rsidP="00226D4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гражданам при отсутствии определенного места жительства, в 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том числе лица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, не достигш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возраста двадцати трех лет и завершивш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Pr="00775A66" w:rsidRDefault="00A53544" w:rsidP="00226D41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 xml:space="preserve">уществованию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месяц, </w:t>
            </w:r>
            <w:r>
              <w:rPr>
                <w:rFonts w:ascii="Times New Roman" w:hAnsi="Times New Roman"/>
                <w:sz w:val="20"/>
                <w:szCs w:val="20"/>
              </w:rPr>
              <w:t>при необходимости - чаще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6.2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помощи в получении юридических услуг (в том числе бесплатно)  </w:t>
            </w:r>
          </w:p>
        </w:tc>
        <w:tc>
          <w:tcPr>
            <w:tcW w:w="2145" w:type="dxa"/>
          </w:tcPr>
          <w:p w:rsidR="00A53544" w:rsidRPr="00775A66" w:rsidRDefault="009551D5" w:rsidP="008F648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нформирование получателей социальных услуг о возможности получения юридической помощи, в том числе бесплатной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226D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</w:rPr>
              <w:t>отсутстви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775A66">
              <w:rPr>
                <w:rFonts w:ascii="Times New Roman" w:hAnsi="Times New Roman"/>
                <w:sz w:val="20"/>
              </w:rPr>
              <w:t xml:space="preserve"> попечения над ними; </w:t>
            </w:r>
          </w:p>
          <w:p w:rsidR="00A53544" w:rsidRPr="00775A66" w:rsidRDefault="00A53544" w:rsidP="00226D4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наличии в семье инвалида или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 xml:space="preserve">инвалидов, в том числе ребенка-инвалида или детей-инвалидов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1 раз в месяц.</w:t>
            </w:r>
          </w:p>
          <w:p w:rsidR="00A53544" w:rsidRPr="00775A66" w:rsidRDefault="00A53544" w:rsidP="00226D4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r w:rsidRPr="00775A66">
              <w:rPr>
                <w:rFonts w:ascii="Times New Roman" w:hAnsi="Times New Roman"/>
                <w:sz w:val="20"/>
              </w:rPr>
              <w:t>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обеспечивать основные жизненные потребности в силу заболевания, травмы, возраста или наличия инвалидности (из числа инвалидов молодого возраста);</w:t>
            </w:r>
            <w:proofErr w:type="gram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наличи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семье; </w:t>
            </w:r>
          </w:p>
          <w:p w:rsidR="00A53544" w:rsidRPr="00775A66" w:rsidRDefault="00A53544" w:rsidP="00226D4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гражданам при отсутствии определенного места жительства, в том числе лица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, не 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lastRenderedPageBreak/>
              <w:t>достигш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возраста двадцати трех лет и завершивш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 xml:space="preserve">уществованию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месяц 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наличие потребности у получателя социальных услуг в юридических услугах</w:t>
            </w: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5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6.3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145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подготовка пакета документов для привлечения родителей и иных законных представителей к административной  ответственности за ненадлежащее исполнение родительских обязанностей в отношении несовершеннолетних детей, составления искового заявления в суд по вопросу лишения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(ограничения) родителей родительских прав в отношении несовершеннолетних детей, взыскания алиментов;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обеспечение представительства в суде для защиты прав и законных интересов ребенка; 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своевременная подготовка документов для привлечения к уголовной ответственности виновных в физическом и психическом насилии лиц; </w:t>
            </w:r>
          </w:p>
          <w:p w:rsidR="00A53544" w:rsidRPr="00775A66" w:rsidRDefault="00A53544" w:rsidP="002277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консультирование по вопросам, связанным с правом на социальное обслуживание  в государственной и негосударственной  системах социальных служб и защиту их интересов; содействие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органам опеки и попечительства в устройстве несовершеннолетних, нуждающихся в социальной реабилитации, на усыновление, под опеку, на попечение, в приемную семью, в образовательные организации </w:t>
            </w:r>
            <w:proofErr w:type="spellStart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интернатного</w:t>
            </w:r>
            <w:proofErr w:type="spell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типа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226D4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отсутствии возможности обеспечения ухода (в том числе временного) за инвалидом, ребенком, детьми, а также </w:t>
            </w:r>
            <w:r>
              <w:rPr>
                <w:rFonts w:ascii="Times New Roman" w:hAnsi="Times New Roman"/>
                <w:sz w:val="20"/>
              </w:rPr>
              <w:t xml:space="preserve">при </w:t>
            </w:r>
            <w:r w:rsidRPr="00775A66">
              <w:rPr>
                <w:rFonts w:ascii="Times New Roman" w:hAnsi="Times New Roman"/>
                <w:sz w:val="20"/>
              </w:rPr>
              <w:t>отсутстви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775A66">
              <w:rPr>
                <w:rFonts w:ascii="Times New Roman" w:hAnsi="Times New Roman"/>
                <w:sz w:val="20"/>
              </w:rPr>
              <w:t xml:space="preserve"> попечения над ними; </w:t>
            </w:r>
          </w:p>
          <w:p w:rsidR="00A53544" w:rsidRPr="00775A66" w:rsidRDefault="00A53544" w:rsidP="00226D41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 при наличии в семье инвалида или инвалидов, в том числе ребенка-инвалида или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 xml:space="preserve">детей-инвалидов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-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раз в месяц,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при необходимости - чаще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соответствующей квалификации у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потребности у получателя социальных  услуг в защите его законных интересов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6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B91A8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нформирование о действу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ющих мерах социальной поддержки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226D4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</w:rPr>
              <w:t xml:space="preserve">гражданам, полностью или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возраста);</w:t>
            </w:r>
            <w:proofErr w:type="gramEnd"/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гражданам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расстройствами, 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 насилия в семье; </w:t>
            </w:r>
          </w:p>
          <w:p w:rsidR="00A53544" w:rsidRPr="00775A66" w:rsidRDefault="00A53544" w:rsidP="00226D41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гражданам при отсутствии определенного места жительства, в том числе лица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>, не достигш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возраста двадцати трех лет и завершивш</w:t>
            </w:r>
            <w:r w:rsidR="009551D5">
              <w:rPr>
                <w:rFonts w:ascii="Times New Roman" w:hAnsi="Times New Roman" w:cs="Times New Roman"/>
                <w:sz w:val="20"/>
                <w:szCs w:val="22"/>
              </w:rPr>
              <w:t>им</w:t>
            </w:r>
            <w:r w:rsidRPr="00775A66">
              <w:rPr>
                <w:rFonts w:ascii="Times New Roman" w:hAnsi="Times New Roman" w:cs="Times New Roman"/>
                <w:sz w:val="20"/>
                <w:szCs w:val="22"/>
              </w:rPr>
              <w:t xml:space="preserve"> пребывание в организации для детей-сирот и детей, оставшихся без попечения родителей;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отсутствии работы и сре</w:t>
            </w:r>
            <w:proofErr w:type="gramStart"/>
            <w:r w:rsidRPr="00775A66">
              <w:rPr>
                <w:rFonts w:ascii="Times New Roman" w:hAnsi="Times New Roman"/>
                <w:sz w:val="20"/>
              </w:rPr>
              <w:t>дств к с</w:t>
            </w:r>
            <w:proofErr w:type="gramEnd"/>
            <w:r w:rsidRPr="00775A66">
              <w:rPr>
                <w:rFonts w:ascii="Times New Roman" w:hAnsi="Times New Roman"/>
                <w:sz w:val="20"/>
              </w:rPr>
              <w:t xml:space="preserve">уществованию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1 раз в месяц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E9716D">
        <w:tc>
          <w:tcPr>
            <w:tcW w:w="15390" w:type="dxa"/>
            <w:gridSpan w:val="9"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7. 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7.1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Обучение инвалидов  (детей-инвалидов) пользованию средствами ухода и техническими средствами реабилитации</w:t>
            </w:r>
          </w:p>
        </w:tc>
        <w:tc>
          <w:tcPr>
            <w:tcW w:w="2145" w:type="dxa"/>
          </w:tcPr>
          <w:p w:rsidR="00A53544" w:rsidRPr="00775A66" w:rsidRDefault="009551D5" w:rsidP="009551D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слуга заключается в предоставлении информации о назначении, способах и правилах использования технических средств, а также в отработке навыков 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самостоятельного и уверенного их использования самим по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лучателем услуги.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Обучение про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водится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r w:rsidR="007205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возникновении</w:t>
            </w:r>
            <w:bookmarkStart w:id="0" w:name="_GoBack"/>
            <w:bookmarkEnd w:id="0"/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необходимости использования клиентом технических средств реабилитации, предоставленных ему в процессе социального обслуживания поставщиком социальных услуг (при прохождении творческой, физкультурно-оздоровительной, бытовой реабилитации), или при планировании их использования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дальнейшем в домашних условиях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2 раза 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месяц, при необходимости 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чаще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квалифицированных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необходимых технических средств реабилитации;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наглядных пособий для организации занятий</w:t>
            </w:r>
          </w:p>
        </w:tc>
        <w:tc>
          <w:tcPr>
            <w:tcW w:w="172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7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22776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бучение инвалидов, инвалидов молодого возраста</w:t>
            </w:r>
          </w:p>
          <w:p w:rsidR="00A53544" w:rsidRPr="00775A66" w:rsidRDefault="00A53544" w:rsidP="00227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практическим навыкам умения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самостоятельно пользоваться  средствами ухода и техническими средствами реабилитации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227762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гражданам, частично утратившим способность либо возможности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- 1 раз в месяц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7.2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2145" w:type="dxa"/>
          </w:tcPr>
          <w:p w:rsidR="00A53544" w:rsidRPr="00775A66" w:rsidRDefault="009551D5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роведение ситуационных  игр, способствующих установлению продуктивных контактов с окружающими людьми, укреплению уверенности в себе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одна услуга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="009551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-1 раз в неделю</w:t>
            </w: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услуга оказывается с учетом состояния здоровья получателя социальных услуг и при отсутствии медицинских противопоказаний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8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9551D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онсультирование по вопросам приспособления к жизни в быту, помощь в  восстановлении навыков (в т.ч. утраченных) самообслуживания, освоени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навыков самостоятельного ведения домашнего хозяйства</w:t>
            </w:r>
          </w:p>
        </w:tc>
        <w:tc>
          <w:tcPr>
            <w:tcW w:w="1241" w:type="dxa"/>
            <w:vMerge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 раз в неделю,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>при необходимости – чаще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A53544" w:rsidRPr="00775A66" w:rsidRDefault="00A53544" w:rsidP="007C6287">
            <w:pPr>
              <w:rPr>
                <w:rFonts w:ascii="Times New Roman" w:hAnsi="Times New Roman"/>
                <w:sz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потребности в силу заболевания, травмы, возраста или наличия инвалидности;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- 1 раз в неделю.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22776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рганизация и  проведение реабилитационных (адаптационных) мероприятий социально-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медицинского характера с учетом режимных моментов, индивидуальных медицинских показаний получателя социальной услуги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F23F3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="009551D5">
              <w:rPr>
                <w:rFonts w:ascii="Times New Roman" w:hAnsi="Times New Roman"/>
                <w:color w:val="000000"/>
                <w:sz w:val="20"/>
                <w:szCs w:val="20"/>
              </w:rPr>
              <w:t>- 1 раз в неделю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7.3</w:t>
            </w:r>
            <w:r w:rsidR="009551D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30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Обучение навыкам поведения в быту и общественных местах</w:t>
            </w:r>
          </w:p>
        </w:tc>
        <w:tc>
          <w:tcPr>
            <w:tcW w:w="2145" w:type="dxa"/>
          </w:tcPr>
          <w:p w:rsidR="00A53544" w:rsidRPr="00775A66" w:rsidRDefault="009551D5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бучение получателя социальных услуг навыкам самообслуживания, выполнения элементарных жизненных бытовых операций (приготовление пищи, уборка помещения, стирка и штопка белья, уход за одеждой и обувью и т.д.), поведению в быту и общественных местах, самоконтролю и другим формам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общественной деятельности</w:t>
            </w:r>
          </w:p>
        </w:tc>
        <w:tc>
          <w:tcPr>
            <w:tcW w:w="1241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 раз в неделю, </w:t>
            </w:r>
            <w:r w:rsidR="009551D5">
              <w:rPr>
                <w:rFonts w:ascii="Times New Roman" w:hAnsi="Times New Roman"/>
                <w:sz w:val="20"/>
                <w:szCs w:val="20"/>
              </w:rPr>
              <w:t>при необходимости – чаще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6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квалифицированных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услуга оказывается с учетом состояния здоровья получателя социальных услуг и при отсутствии медицинских противопоказаний;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у поставщика социальных услуг соответствующего инвентаря, оборудования, продуктов питания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vMerge w:val="restart"/>
          </w:tcPr>
          <w:p w:rsidR="00A53544" w:rsidRPr="00775A66" w:rsidRDefault="00A53544" w:rsidP="0085080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39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области в сфере социального обслуживания</w:t>
            </w:r>
          </w:p>
        </w:tc>
        <w:tc>
          <w:tcPr>
            <w:tcW w:w="1843" w:type="dxa"/>
            <w:vMerge w:val="restart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Мурманской области, своевременность ее предоставления; результативность (эффективность) предоставления 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услуги</w:t>
            </w:r>
          </w:p>
        </w:tc>
      </w:tr>
      <w:tr w:rsidR="00A53544" w:rsidRPr="00775A66" w:rsidTr="00A53544">
        <w:tc>
          <w:tcPr>
            <w:tcW w:w="51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5" w:type="dxa"/>
          </w:tcPr>
          <w:p w:rsidR="00A53544" w:rsidRPr="00775A66" w:rsidRDefault="009551D5" w:rsidP="00221D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sz w:val="20"/>
                <w:szCs w:val="20"/>
              </w:rPr>
              <w:t>рганизация и проведение занятий по социально-бытовой ориентации.</w:t>
            </w:r>
          </w:p>
          <w:p w:rsidR="00A53544" w:rsidRPr="00775A66" w:rsidRDefault="00A53544" w:rsidP="00221D56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Проведение  ролевых  игр, содействующих установлению продуктивных контактов с окружающими людьми.</w:t>
            </w:r>
          </w:p>
          <w:p w:rsidR="00A53544" w:rsidRPr="00775A66" w:rsidRDefault="00A53544" w:rsidP="00221D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Консультирование по вопросам приспособления к жизни в быту, помощь в  освоении навыков ведения домашнего хозяйства</w:t>
            </w:r>
          </w:p>
        </w:tc>
        <w:tc>
          <w:tcPr>
            <w:tcW w:w="124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A53544" w:rsidRPr="00775A66" w:rsidRDefault="00A53544" w:rsidP="00F23F3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(из числа инвалидов молодого возраста)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</w:t>
            </w:r>
          </w:p>
        </w:tc>
        <w:tc>
          <w:tcPr>
            <w:tcW w:w="1736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9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1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53544" w:rsidRPr="00775A66" w:rsidRDefault="00A53544" w:rsidP="00A815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3544" w:rsidRPr="00775A66" w:rsidTr="00A53544">
        <w:tc>
          <w:tcPr>
            <w:tcW w:w="51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7.4</w:t>
            </w:r>
          </w:p>
        </w:tc>
        <w:tc>
          <w:tcPr>
            <w:tcW w:w="1930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помощи в обучении навыкам компьютерной грамотности</w:t>
            </w:r>
          </w:p>
        </w:tc>
        <w:tc>
          <w:tcPr>
            <w:tcW w:w="2145" w:type="dxa"/>
          </w:tcPr>
          <w:p w:rsidR="00A53544" w:rsidRPr="00775A66" w:rsidRDefault="009551D5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казание помощи при работе с текстом.</w:t>
            </w:r>
            <w:r w:rsidR="00A53544" w:rsidRPr="00775A6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Обучение поиску информации в Интернете.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помощи в получении государственных услуг в электронном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виде</w:t>
            </w:r>
          </w:p>
        </w:tc>
        <w:tc>
          <w:tcPr>
            <w:tcW w:w="124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одна услуга</w:t>
            </w:r>
          </w:p>
        </w:tc>
        <w:tc>
          <w:tcPr>
            <w:tcW w:w="194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 при наличии в семье инвалида или инвалидов, в том числе ребенка-инвалида или детей-инвалидов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- 2 раза в неделю.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 xml:space="preserve">Гражданам,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- 8 раз в месяц.</w:t>
            </w:r>
          </w:p>
          <w:p w:rsidR="00A53544" w:rsidRPr="00775A66" w:rsidRDefault="00A53544" w:rsidP="00F23F3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</w:rPr>
              <w:t>Гражданам, полностью или частично утратившим способность либо возможност</w:t>
            </w:r>
            <w:r>
              <w:rPr>
                <w:rFonts w:ascii="Times New Roman" w:hAnsi="Times New Roman"/>
                <w:sz w:val="20"/>
              </w:rPr>
              <w:t>ь</w:t>
            </w:r>
            <w:r w:rsidRPr="00775A66">
              <w:rPr>
                <w:rFonts w:ascii="Times New Roman" w:hAnsi="Times New Roman"/>
                <w:sz w:val="20"/>
              </w:rPr>
              <w:t xml:space="preserve"> осуществлять самообслуживание, самостоятельно передвигаться, обеспечивать основные жизненные потребности в силу заболевания, </w:t>
            </w:r>
            <w:r w:rsidRPr="00775A66">
              <w:rPr>
                <w:rFonts w:ascii="Times New Roman" w:hAnsi="Times New Roman"/>
                <w:sz w:val="20"/>
              </w:rPr>
              <w:lastRenderedPageBreak/>
              <w:t>травмы, возраста или наличия инвалидности (из числа инвалидов молодого возраста)</w:t>
            </w:r>
            <w:r w:rsidR="009551D5">
              <w:rPr>
                <w:rFonts w:ascii="Times New Roman" w:hAnsi="Times New Roman"/>
                <w:sz w:val="20"/>
              </w:rPr>
              <w:t>,</w:t>
            </w:r>
            <w:r w:rsidRPr="00775A66">
              <w:rPr>
                <w:rFonts w:ascii="Times New Roman" w:hAnsi="Times New Roman"/>
                <w:sz w:val="20"/>
              </w:rPr>
              <w:t xml:space="preserve"> </w:t>
            </w:r>
            <w:r w:rsidRPr="00775A66">
              <w:rPr>
                <w:rFonts w:ascii="Times New Roman" w:hAnsi="Times New Roman"/>
                <w:color w:val="000000"/>
                <w:sz w:val="20"/>
                <w:szCs w:val="20"/>
              </w:rPr>
              <w:t>- 4 раза в месяц</w:t>
            </w:r>
          </w:p>
        </w:tc>
        <w:tc>
          <w:tcPr>
            <w:tcW w:w="1736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срок определяется договором и индивидуальной программой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9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квалифицированных специалистов;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компьютерного оборудования и технических возможностей выхода в информационн</w:t>
            </w:r>
            <w:proofErr w:type="gramStart"/>
            <w:r w:rsidRPr="00775A6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телекоммуникационную сеть Интернет;</w:t>
            </w:r>
          </w:p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t>- наличие программ обучения  навыкам компьютерной грамотности</w:t>
            </w:r>
          </w:p>
        </w:tc>
        <w:tc>
          <w:tcPr>
            <w:tcW w:w="1721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подушевой</w:t>
            </w:r>
            <w:proofErr w:type="spellEnd"/>
            <w:r w:rsidRPr="00775A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40" w:history="1">
              <w:r w:rsidRPr="00775A66">
                <w:rPr>
                  <w:rFonts w:ascii="Times New Roman" w:hAnsi="Times New Roman"/>
                  <w:sz w:val="20"/>
                  <w:szCs w:val="20"/>
                </w:rPr>
                <w:t>норматив</w:t>
              </w:r>
            </w:hyperlink>
            <w:r w:rsidRPr="00775A66">
              <w:rPr>
                <w:rFonts w:ascii="Times New Roman" w:hAnsi="Times New Roman"/>
                <w:sz w:val="20"/>
                <w:szCs w:val="20"/>
              </w:rPr>
              <w:t xml:space="preserve"> финансирования социальной услуги утверждается уполномоченным органом Мурманской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области в сфере социального обслуживания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A53544" w:rsidRPr="00775A66" w:rsidRDefault="00A53544" w:rsidP="008F6489">
            <w:pPr>
              <w:rPr>
                <w:rFonts w:ascii="Times New Roman" w:hAnsi="Times New Roman"/>
                <w:sz w:val="20"/>
                <w:szCs w:val="20"/>
              </w:rPr>
            </w:pP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полнота предоставления социальной услуги в соответствии с требованиями законодательства Российской Федерации и законодательства </w:t>
            </w:r>
            <w:r w:rsidRPr="00775A66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области, своевременность ее предоставления; результативность (эффективность) предоставления  социальной услуги</w:t>
            </w:r>
          </w:p>
        </w:tc>
      </w:tr>
    </w:tbl>
    <w:p w:rsidR="00123865" w:rsidRDefault="00221D56" w:rsidP="00711BFE">
      <w:pPr>
        <w:spacing w:after="0" w:line="240" w:lineRule="auto"/>
        <w:jc w:val="center"/>
      </w:pPr>
      <w:r w:rsidRPr="00775A66">
        <w:rPr>
          <w:rFonts w:ascii="Times New Roman" w:hAnsi="Times New Roman"/>
          <w:sz w:val="28"/>
          <w:szCs w:val="28"/>
        </w:rPr>
        <w:lastRenderedPageBreak/>
        <w:t>__________________</w:t>
      </w:r>
    </w:p>
    <w:sectPr w:rsidR="00123865" w:rsidSect="00F73602">
      <w:headerReference w:type="default" r:id="rId41"/>
      <w:pgSz w:w="16838" w:h="11906" w:orient="landscape"/>
      <w:pgMar w:top="1134" w:right="1134" w:bottom="851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8B" w:rsidRDefault="00BD068B" w:rsidP="00221D56">
      <w:pPr>
        <w:spacing w:after="0" w:line="240" w:lineRule="auto"/>
      </w:pPr>
      <w:r>
        <w:separator/>
      </w:r>
    </w:p>
  </w:endnote>
  <w:endnote w:type="continuationSeparator" w:id="0">
    <w:p w:rsidR="00BD068B" w:rsidRDefault="00BD068B" w:rsidP="00221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8B" w:rsidRDefault="00BD068B" w:rsidP="00221D56">
      <w:pPr>
        <w:spacing w:after="0" w:line="240" w:lineRule="auto"/>
      </w:pPr>
      <w:r>
        <w:separator/>
      </w:r>
    </w:p>
  </w:footnote>
  <w:footnote w:type="continuationSeparator" w:id="0">
    <w:p w:rsidR="00BD068B" w:rsidRDefault="00BD068B" w:rsidP="00221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069036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73602" w:rsidRPr="00F73602" w:rsidRDefault="002852B4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F73602">
          <w:rPr>
            <w:rFonts w:ascii="Times New Roman" w:hAnsi="Times New Roman"/>
            <w:sz w:val="24"/>
            <w:szCs w:val="24"/>
          </w:rPr>
          <w:fldChar w:fldCharType="begin"/>
        </w:r>
        <w:r w:rsidR="00F73602" w:rsidRPr="00F7360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73602">
          <w:rPr>
            <w:rFonts w:ascii="Times New Roman" w:hAnsi="Times New Roman"/>
            <w:sz w:val="24"/>
            <w:szCs w:val="24"/>
          </w:rPr>
          <w:fldChar w:fldCharType="separate"/>
        </w:r>
        <w:r w:rsidR="00FE5907">
          <w:rPr>
            <w:rFonts w:ascii="Times New Roman" w:hAnsi="Times New Roman"/>
            <w:noProof/>
            <w:sz w:val="24"/>
            <w:szCs w:val="24"/>
          </w:rPr>
          <w:t>94</w:t>
        </w:r>
        <w:r w:rsidRPr="00F7360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068B" w:rsidRDefault="00BD06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81583"/>
    <w:rsid w:val="00006957"/>
    <w:rsid w:val="00015F45"/>
    <w:rsid w:val="00021271"/>
    <w:rsid w:val="000246AC"/>
    <w:rsid w:val="000440AA"/>
    <w:rsid w:val="00046039"/>
    <w:rsid w:val="00046B4B"/>
    <w:rsid w:val="00046D5A"/>
    <w:rsid w:val="000513AB"/>
    <w:rsid w:val="00052902"/>
    <w:rsid w:val="000610DF"/>
    <w:rsid w:val="00062277"/>
    <w:rsid w:val="00065662"/>
    <w:rsid w:val="000A6608"/>
    <w:rsid w:val="000A7DED"/>
    <w:rsid w:val="000D4A30"/>
    <w:rsid w:val="000D7BF0"/>
    <w:rsid w:val="000F6AAE"/>
    <w:rsid w:val="001160C5"/>
    <w:rsid w:val="00123865"/>
    <w:rsid w:val="00124363"/>
    <w:rsid w:val="0013361F"/>
    <w:rsid w:val="0015390B"/>
    <w:rsid w:val="001824C4"/>
    <w:rsid w:val="00185362"/>
    <w:rsid w:val="001913A2"/>
    <w:rsid w:val="001C2613"/>
    <w:rsid w:val="001E1EBD"/>
    <w:rsid w:val="001F5D77"/>
    <w:rsid w:val="002028AD"/>
    <w:rsid w:val="00213248"/>
    <w:rsid w:val="002152BE"/>
    <w:rsid w:val="002155FC"/>
    <w:rsid w:val="00220B42"/>
    <w:rsid w:val="00220F4B"/>
    <w:rsid w:val="00221D56"/>
    <w:rsid w:val="002250D2"/>
    <w:rsid w:val="0022652E"/>
    <w:rsid w:val="00226D41"/>
    <w:rsid w:val="00227762"/>
    <w:rsid w:val="00241C1D"/>
    <w:rsid w:val="00244837"/>
    <w:rsid w:val="002762D5"/>
    <w:rsid w:val="0028472D"/>
    <w:rsid w:val="00285228"/>
    <w:rsid w:val="002852B4"/>
    <w:rsid w:val="00296327"/>
    <w:rsid w:val="002963B7"/>
    <w:rsid w:val="002E4120"/>
    <w:rsid w:val="002E41CF"/>
    <w:rsid w:val="002F0E45"/>
    <w:rsid w:val="002F3C75"/>
    <w:rsid w:val="003042AE"/>
    <w:rsid w:val="00305AB7"/>
    <w:rsid w:val="003074E4"/>
    <w:rsid w:val="003102F1"/>
    <w:rsid w:val="00313E50"/>
    <w:rsid w:val="00332372"/>
    <w:rsid w:val="00336E83"/>
    <w:rsid w:val="003562AB"/>
    <w:rsid w:val="00356486"/>
    <w:rsid w:val="00365FE7"/>
    <w:rsid w:val="00374740"/>
    <w:rsid w:val="003A07A8"/>
    <w:rsid w:val="003B06EF"/>
    <w:rsid w:val="003B4739"/>
    <w:rsid w:val="003F2665"/>
    <w:rsid w:val="00402DB2"/>
    <w:rsid w:val="0040408E"/>
    <w:rsid w:val="004108E4"/>
    <w:rsid w:val="00414913"/>
    <w:rsid w:val="00425E8A"/>
    <w:rsid w:val="004338EE"/>
    <w:rsid w:val="004447C8"/>
    <w:rsid w:val="00454E5E"/>
    <w:rsid w:val="00482524"/>
    <w:rsid w:val="0049035E"/>
    <w:rsid w:val="00494909"/>
    <w:rsid w:val="004A38C0"/>
    <w:rsid w:val="004B6901"/>
    <w:rsid w:val="004C6679"/>
    <w:rsid w:val="004E0C20"/>
    <w:rsid w:val="004E54FA"/>
    <w:rsid w:val="004F272F"/>
    <w:rsid w:val="00514AF5"/>
    <w:rsid w:val="00515B02"/>
    <w:rsid w:val="00523ADB"/>
    <w:rsid w:val="00530DB1"/>
    <w:rsid w:val="00551327"/>
    <w:rsid w:val="00562041"/>
    <w:rsid w:val="00591C3E"/>
    <w:rsid w:val="005A10AC"/>
    <w:rsid w:val="005A5C1F"/>
    <w:rsid w:val="005E3270"/>
    <w:rsid w:val="005E4F35"/>
    <w:rsid w:val="005F2191"/>
    <w:rsid w:val="005F2DA5"/>
    <w:rsid w:val="005F499F"/>
    <w:rsid w:val="0060079B"/>
    <w:rsid w:val="00603AB1"/>
    <w:rsid w:val="00603FBF"/>
    <w:rsid w:val="00604875"/>
    <w:rsid w:val="0061465A"/>
    <w:rsid w:val="006202C3"/>
    <w:rsid w:val="006309B7"/>
    <w:rsid w:val="006431DC"/>
    <w:rsid w:val="0064735D"/>
    <w:rsid w:val="00653558"/>
    <w:rsid w:val="00662826"/>
    <w:rsid w:val="00667913"/>
    <w:rsid w:val="006B08CF"/>
    <w:rsid w:val="006F37B6"/>
    <w:rsid w:val="00700BF2"/>
    <w:rsid w:val="00711BFE"/>
    <w:rsid w:val="007131B8"/>
    <w:rsid w:val="00720588"/>
    <w:rsid w:val="00721968"/>
    <w:rsid w:val="00724113"/>
    <w:rsid w:val="00726C04"/>
    <w:rsid w:val="00727DFD"/>
    <w:rsid w:val="00733B2A"/>
    <w:rsid w:val="007407D8"/>
    <w:rsid w:val="007464F8"/>
    <w:rsid w:val="00747038"/>
    <w:rsid w:val="00751626"/>
    <w:rsid w:val="0076041E"/>
    <w:rsid w:val="00765678"/>
    <w:rsid w:val="007720BB"/>
    <w:rsid w:val="00773533"/>
    <w:rsid w:val="00775A66"/>
    <w:rsid w:val="007A16D1"/>
    <w:rsid w:val="007A5506"/>
    <w:rsid w:val="007A6495"/>
    <w:rsid w:val="007C6287"/>
    <w:rsid w:val="007C745C"/>
    <w:rsid w:val="007D466F"/>
    <w:rsid w:val="007D491C"/>
    <w:rsid w:val="007F1267"/>
    <w:rsid w:val="00850804"/>
    <w:rsid w:val="008C08C0"/>
    <w:rsid w:val="008D10D9"/>
    <w:rsid w:val="008D64A5"/>
    <w:rsid w:val="008D740E"/>
    <w:rsid w:val="008F231B"/>
    <w:rsid w:val="008F2616"/>
    <w:rsid w:val="008F4283"/>
    <w:rsid w:val="008F6489"/>
    <w:rsid w:val="00931145"/>
    <w:rsid w:val="0093330E"/>
    <w:rsid w:val="00942102"/>
    <w:rsid w:val="0095088A"/>
    <w:rsid w:val="00951B75"/>
    <w:rsid w:val="009551D5"/>
    <w:rsid w:val="00977CCF"/>
    <w:rsid w:val="00984F69"/>
    <w:rsid w:val="009A5393"/>
    <w:rsid w:val="009C0A53"/>
    <w:rsid w:val="009C2F4B"/>
    <w:rsid w:val="009D05D3"/>
    <w:rsid w:val="009D1B62"/>
    <w:rsid w:val="009D6D35"/>
    <w:rsid w:val="00A13367"/>
    <w:rsid w:val="00A1430B"/>
    <w:rsid w:val="00A22FAB"/>
    <w:rsid w:val="00A518D9"/>
    <w:rsid w:val="00A53544"/>
    <w:rsid w:val="00A54E57"/>
    <w:rsid w:val="00A63B8A"/>
    <w:rsid w:val="00A67495"/>
    <w:rsid w:val="00A80726"/>
    <w:rsid w:val="00A81583"/>
    <w:rsid w:val="00A83E1E"/>
    <w:rsid w:val="00A97B88"/>
    <w:rsid w:val="00AA193B"/>
    <w:rsid w:val="00AA3FD8"/>
    <w:rsid w:val="00AC0B21"/>
    <w:rsid w:val="00AD6527"/>
    <w:rsid w:val="00AE61FA"/>
    <w:rsid w:val="00B01FEF"/>
    <w:rsid w:val="00B06495"/>
    <w:rsid w:val="00B1498B"/>
    <w:rsid w:val="00B33042"/>
    <w:rsid w:val="00B516B0"/>
    <w:rsid w:val="00B64AB6"/>
    <w:rsid w:val="00B64E01"/>
    <w:rsid w:val="00B73732"/>
    <w:rsid w:val="00B84F78"/>
    <w:rsid w:val="00B90579"/>
    <w:rsid w:val="00B91286"/>
    <w:rsid w:val="00B91A85"/>
    <w:rsid w:val="00BC3EBB"/>
    <w:rsid w:val="00BC4E68"/>
    <w:rsid w:val="00BC7D31"/>
    <w:rsid w:val="00BD068B"/>
    <w:rsid w:val="00BD4B4F"/>
    <w:rsid w:val="00BF4B32"/>
    <w:rsid w:val="00C011F0"/>
    <w:rsid w:val="00C0341A"/>
    <w:rsid w:val="00C119C8"/>
    <w:rsid w:val="00C15582"/>
    <w:rsid w:val="00C24842"/>
    <w:rsid w:val="00C61686"/>
    <w:rsid w:val="00C65F85"/>
    <w:rsid w:val="00C70E03"/>
    <w:rsid w:val="00C71178"/>
    <w:rsid w:val="00C727F4"/>
    <w:rsid w:val="00C77F36"/>
    <w:rsid w:val="00C83E04"/>
    <w:rsid w:val="00C84275"/>
    <w:rsid w:val="00C9078C"/>
    <w:rsid w:val="00C950B7"/>
    <w:rsid w:val="00C9721A"/>
    <w:rsid w:val="00CA5D25"/>
    <w:rsid w:val="00CB0968"/>
    <w:rsid w:val="00CB4D8E"/>
    <w:rsid w:val="00CC18C8"/>
    <w:rsid w:val="00CC6015"/>
    <w:rsid w:val="00CC7A8C"/>
    <w:rsid w:val="00CE23B0"/>
    <w:rsid w:val="00CF0959"/>
    <w:rsid w:val="00D04626"/>
    <w:rsid w:val="00D04758"/>
    <w:rsid w:val="00D13A18"/>
    <w:rsid w:val="00D32CC4"/>
    <w:rsid w:val="00D336A3"/>
    <w:rsid w:val="00D43157"/>
    <w:rsid w:val="00D43786"/>
    <w:rsid w:val="00D443E5"/>
    <w:rsid w:val="00D61F63"/>
    <w:rsid w:val="00D6570D"/>
    <w:rsid w:val="00D66858"/>
    <w:rsid w:val="00D73652"/>
    <w:rsid w:val="00D86F55"/>
    <w:rsid w:val="00D963EB"/>
    <w:rsid w:val="00DA2674"/>
    <w:rsid w:val="00DA487C"/>
    <w:rsid w:val="00DD2EBF"/>
    <w:rsid w:val="00DE081D"/>
    <w:rsid w:val="00DE6B86"/>
    <w:rsid w:val="00E00F84"/>
    <w:rsid w:val="00E014B0"/>
    <w:rsid w:val="00E01A48"/>
    <w:rsid w:val="00E11F86"/>
    <w:rsid w:val="00E205CC"/>
    <w:rsid w:val="00E250B9"/>
    <w:rsid w:val="00E25EDF"/>
    <w:rsid w:val="00E42C91"/>
    <w:rsid w:val="00E52C33"/>
    <w:rsid w:val="00E65233"/>
    <w:rsid w:val="00E6792F"/>
    <w:rsid w:val="00E7663E"/>
    <w:rsid w:val="00E81208"/>
    <w:rsid w:val="00E903EA"/>
    <w:rsid w:val="00E9716D"/>
    <w:rsid w:val="00EA167B"/>
    <w:rsid w:val="00EA4903"/>
    <w:rsid w:val="00EA582B"/>
    <w:rsid w:val="00EB6517"/>
    <w:rsid w:val="00EC13E7"/>
    <w:rsid w:val="00EC510A"/>
    <w:rsid w:val="00ED3025"/>
    <w:rsid w:val="00EE0DC9"/>
    <w:rsid w:val="00EE34E4"/>
    <w:rsid w:val="00EE7AE0"/>
    <w:rsid w:val="00F0214B"/>
    <w:rsid w:val="00F0378B"/>
    <w:rsid w:val="00F11101"/>
    <w:rsid w:val="00F220B4"/>
    <w:rsid w:val="00F23F3F"/>
    <w:rsid w:val="00F250FD"/>
    <w:rsid w:val="00F30E7E"/>
    <w:rsid w:val="00F450B6"/>
    <w:rsid w:val="00F71B68"/>
    <w:rsid w:val="00F73602"/>
    <w:rsid w:val="00F83CA2"/>
    <w:rsid w:val="00F843AF"/>
    <w:rsid w:val="00FC238A"/>
    <w:rsid w:val="00FE5907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7407D8"/>
    <w:rPr>
      <w:rFonts w:ascii="Times New Roman" w:hAnsi="Times New Roman"/>
      <w:sz w:val="26"/>
    </w:rPr>
  </w:style>
  <w:style w:type="paragraph" w:customStyle="1" w:styleId="ConsPlusNormal">
    <w:name w:val="ConsPlusNormal"/>
    <w:rsid w:val="00740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2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1D5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2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1D5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A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7407D8"/>
    <w:rPr>
      <w:rFonts w:ascii="Times New Roman" w:hAnsi="Times New Roman"/>
      <w:sz w:val="26"/>
    </w:rPr>
  </w:style>
  <w:style w:type="paragraph" w:customStyle="1" w:styleId="ConsPlusNormal">
    <w:name w:val="ConsPlusNormal"/>
    <w:rsid w:val="00740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2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1D5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2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1D5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A30C0E1191F3AC0BC99328747CBEE35F6F418B12732074084C8624C4709BBF664314D9079DAA80873F9DEAH7H" TargetMode="External"/><Relationship Id="rId13" Type="http://schemas.openxmlformats.org/officeDocument/2006/relationships/hyperlink" Target="consultantplus://offline/ref=46A30C0E1191F3AC0BC99328747CBEE35F6F418B12732074084C8624C4709BBF664314D9079DAA80873F9DEAH7H" TargetMode="External"/><Relationship Id="rId18" Type="http://schemas.openxmlformats.org/officeDocument/2006/relationships/hyperlink" Target="consultantplus://offline/ref=46A30C0E1191F3AC0BC99328747CBEE35F6F418B12732074084C8624C4709BBF664314D9079DAA80873F9DEAH7H" TargetMode="External"/><Relationship Id="rId26" Type="http://schemas.openxmlformats.org/officeDocument/2006/relationships/hyperlink" Target="consultantplus://offline/ref=46A30C0E1191F3AC0BC99328747CBEE35F6F418B12732074084C8624C4709BBF664314D9079DAA80873F9DEAH7H" TargetMode="External"/><Relationship Id="rId39" Type="http://schemas.openxmlformats.org/officeDocument/2006/relationships/hyperlink" Target="consultantplus://offline/ref=46A30C0E1191F3AC0BC99328747CBEE35F6F418B12732074084C8624C4709BBF664314D9079DAA80873F9DEAH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A30C0E1191F3AC0BC99328747CBEE35F6F418B12732074084C8624C4709BBF664314D9079DAA80873F9DEAH7H" TargetMode="External"/><Relationship Id="rId34" Type="http://schemas.openxmlformats.org/officeDocument/2006/relationships/hyperlink" Target="consultantplus://offline/ref=46A30C0E1191F3AC0BC99328747CBEE35F6F418B12732074084C8624C4709BBF664314D9079DAA80873F9DEAH7H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46A30C0E1191F3AC0BC99328747CBEE35F6F418B12732074084C8624C4709BBF664314D9079DAA80873F9DEAH7H" TargetMode="External"/><Relationship Id="rId12" Type="http://schemas.openxmlformats.org/officeDocument/2006/relationships/hyperlink" Target="consultantplus://offline/ref=46A30C0E1191F3AC0BC99328747CBEE35F6F418B12732074084C8624C4709BBF664314D9079DAA80873F9DEAH7H" TargetMode="External"/><Relationship Id="rId17" Type="http://schemas.openxmlformats.org/officeDocument/2006/relationships/hyperlink" Target="consultantplus://offline/ref=46A30C0E1191F3AC0BC99328747CBEE35F6F418B12732074084C8624C4709BBF664314D9079DAA80873F9DEAH7H" TargetMode="External"/><Relationship Id="rId25" Type="http://schemas.openxmlformats.org/officeDocument/2006/relationships/hyperlink" Target="consultantplus://offline/ref=46A30C0E1191F3AC0BC99328747CBEE35F6F418B12732074084C8624C4709BBF664314D9079DAA80873F9DEAH7H" TargetMode="External"/><Relationship Id="rId33" Type="http://schemas.openxmlformats.org/officeDocument/2006/relationships/hyperlink" Target="consultantplus://offline/ref=46A30C0E1191F3AC0BC99328747CBEE35F6F418B12732074084C8624C4709BBF664314D9079DAA80873F9DEAH7H" TargetMode="External"/><Relationship Id="rId38" Type="http://schemas.openxmlformats.org/officeDocument/2006/relationships/hyperlink" Target="consultantplus://offline/ref=46A30C0E1191F3AC0BC99328747CBEE35F6F418B12732074084C8624C4709BBF664314D9079DAA80873F9DEAH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A30C0E1191F3AC0BC99328747CBEE35F6F418B12732074084C8624C4709BBF664314D9079DAA80873F9DEAH7H" TargetMode="External"/><Relationship Id="rId20" Type="http://schemas.openxmlformats.org/officeDocument/2006/relationships/hyperlink" Target="consultantplus://offline/ref=46A30C0E1191F3AC0BC99328747CBEE35F6F418B12732074084C8624C4709BBF664314D9079DAA80873F9DEAH7H" TargetMode="External"/><Relationship Id="rId29" Type="http://schemas.openxmlformats.org/officeDocument/2006/relationships/hyperlink" Target="consultantplus://offline/ref=46A30C0E1191F3AC0BC99328747CBEE35F6F418B12732074084C8624C4709BBF664314D9079DAA80873F9DEAH7H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A30C0E1191F3AC0BC99328747CBEE35F6F418B12732074084C8624C4709BBF664314D9079DAA80873F9DEAH7H" TargetMode="External"/><Relationship Id="rId24" Type="http://schemas.openxmlformats.org/officeDocument/2006/relationships/hyperlink" Target="consultantplus://offline/ref=46A30C0E1191F3AC0BC99328747CBEE35F6F418B12732074084C8624C4709BBF664314D9079DAA80873F9DEAH7H" TargetMode="External"/><Relationship Id="rId32" Type="http://schemas.openxmlformats.org/officeDocument/2006/relationships/hyperlink" Target="consultantplus://offline/ref=46A30C0E1191F3AC0BC99328747CBEE35F6F418B12732074084C8624C4709BBF664314D9079DAA80873F9DEAH7H" TargetMode="External"/><Relationship Id="rId37" Type="http://schemas.openxmlformats.org/officeDocument/2006/relationships/hyperlink" Target="consultantplus://offline/ref=46A30C0E1191F3AC0BC99328747CBEE35F6F418B12732074084C8624C4709BBF664314D9079DAA80873F9DEAH7H" TargetMode="External"/><Relationship Id="rId40" Type="http://schemas.openxmlformats.org/officeDocument/2006/relationships/hyperlink" Target="consultantplus://offline/ref=46A30C0E1191F3AC0BC99328747CBEE35F6F418B12732074084C8624C4709BBF664314D9079DAA80873F9DEAH7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6A30C0E1191F3AC0BC99328747CBEE35F6F418B12732074084C8624C4709BBF664314D9079DAA80873F9DEAH7H" TargetMode="External"/><Relationship Id="rId23" Type="http://schemas.openxmlformats.org/officeDocument/2006/relationships/hyperlink" Target="consultantplus://offline/ref=46A30C0E1191F3AC0BC99328747CBEE35F6F418B12732074084C8624C4709BBF664314D9079DAA80873F9DEAH7H" TargetMode="External"/><Relationship Id="rId28" Type="http://schemas.openxmlformats.org/officeDocument/2006/relationships/hyperlink" Target="consultantplus://offline/ref=46A30C0E1191F3AC0BC99328747CBEE35F6F418B12732074084C8624C4709BBF664314D9079DAA80873F9DEAH7H" TargetMode="External"/><Relationship Id="rId36" Type="http://schemas.openxmlformats.org/officeDocument/2006/relationships/hyperlink" Target="consultantplus://offline/ref=46A30C0E1191F3AC0BC99328747CBEE35F6F418B12732074084C8624C4709BBF664314D9079DAA80873F9DEAH7H" TargetMode="External"/><Relationship Id="rId10" Type="http://schemas.openxmlformats.org/officeDocument/2006/relationships/hyperlink" Target="consultantplus://offline/ref=46A30C0E1191F3AC0BC99328747CBEE35F6F418B12732074084C8624C4709BBF664314D9079DAA80873F9DEAH7H" TargetMode="External"/><Relationship Id="rId19" Type="http://schemas.openxmlformats.org/officeDocument/2006/relationships/hyperlink" Target="consultantplus://offline/ref=46A30C0E1191F3AC0BC99328747CBEE35F6F418B12732074084C8624C4709BBF664314D9079DAA80873F9DEAH7H" TargetMode="External"/><Relationship Id="rId31" Type="http://schemas.openxmlformats.org/officeDocument/2006/relationships/hyperlink" Target="consultantplus://offline/ref=46A30C0E1191F3AC0BC99328747CBEE35F6F418B12732074084C8624C4709BBF664314D9079DAA80873F9DEAH7H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A30C0E1191F3AC0BC99328747CBEE35F6F418B12732074084C8624C4709BBF664314D9079DAA80873F9DEAH7H" TargetMode="External"/><Relationship Id="rId14" Type="http://schemas.openxmlformats.org/officeDocument/2006/relationships/hyperlink" Target="consultantplus://offline/ref=46A30C0E1191F3AC0BC99328747CBEE35F6F418B12732074084C8624C4709BBF664314D9079DAA80873F9DEAH7H" TargetMode="External"/><Relationship Id="rId22" Type="http://schemas.openxmlformats.org/officeDocument/2006/relationships/hyperlink" Target="consultantplus://offline/ref=46A30C0E1191F3AC0BC99328747CBEE35F6F418B12732074084C8624C4709BBF664314D9079DAA80873F9DEAH7H" TargetMode="External"/><Relationship Id="rId27" Type="http://schemas.openxmlformats.org/officeDocument/2006/relationships/hyperlink" Target="consultantplus://offline/ref=46A30C0E1191F3AC0BC99328747CBEE35F6F418B12732074084C8624C4709BBF664314D9079DAA80873F9DEAH7H" TargetMode="External"/><Relationship Id="rId30" Type="http://schemas.openxmlformats.org/officeDocument/2006/relationships/hyperlink" Target="consultantplus://offline/ref=46A30C0E1191F3AC0BC99328747CBEE35F6F418B12732074084C8624C4709BBF664314D9079DAA80873F9DEAH7H" TargetMode="External"/><Relationship Id="rId35" Type="http://schemas.openxmlformats.org/officeDocument/2006/relationships/hyperlink" Target="consultantplus://offline/ref=46A30C0E1191F3AC0BC99328747CBEE35F6F418B12732074084C8624C4709BBF664314D9079DAA80873F9DEAH7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C198-617F-4E8F-950B-1B884C36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11547</Words>
  <Characters>65819</Characters>
  <Application>Microsoft Office Word</Application>
  <DocSecurity>4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Елена Королева</cp:lastModifiedBy>
  <cp:revision>2</cp:revision>
  <cp:lastPrinted>2019-07-24T12:00:00Z</cp:lastPrinted>
  <dcterms:created xsi:type="dcterms:W3CDTF">2019-07-29T13:41:00Z</dcterms:created>
  <dcterms:modified xsi:type="dcterms:W3CDTF">2019-07-29T13:41:00Z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{4358C3B3-54FE-E611-ABFF-002481ACEEB4}</vt:lpwstr>
  </property>
  <property fmtid="{D5CDD505-2E9C-101B-9397-08002B2CF9AE}" pid="3" name="#RegDocId">
    <vt:lpwstr>Вн. Постановление Правительства № 209-ПП от 18.04.2017</vt:lpwstr>
  </property>
  <property fmtid="{D5CDD505-2E9C-101B-9397-08002B2CF9AE}" pid="4" name="FileDocId">
    <vt:lpwstr>{74F03C90-1821-E711-ABFF-002481ACEEB4}</vt:lpwstr>
  </property>
  <property fmtid="{D5CDD505-2E9C-101B-9397-08002B2CF9AE}" pid="5" name="#FileDocId">
    <vt:lpwstr>Файл: Приложение № 1 СТАНДАРТ полустационар.docx</vt:lpwstr>
  </property>
</Properties>
</file>